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line="360" w:lineRule="auto"/>
        <w:jc w:val="center"/>
        <w:rPr>
          <w:rFonts w:hint="eastAsia"/>
          <w:sz w:val="21"/>
          <w:szCs w:val="21"/>
          <w:lang w:eastAsia="zh-CN"/>
        </w:rPr>
      </w:pPr>
      <w:bookmarkStart w:id="0" w:name="_GoBack"/>
      <w:r>
        <w:rPr>
          <w:rFonts w:hint="eastAsia"/>
          <w:sz w:val="21"/>
          <w:szCs w:val="21"/>
          <w:lang w:eastAsia="zh-CN"/>
        </w:rPr>
        <w:t>职业故事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　　鲁国的单父县缺个县长，国君请孔子推荐一个学生，孔子推荐了宓子贱。宓子贱唱着小曲就到了单父县。他在官署后院建了一个琴台，终日鸣琴，根本没见他进过公堂，日子过得滋润。一年下来，单父县大治，百姓生活富足，人心安定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　　后来，宓子贱离开了单父。孔子推荐了另一个学生巫马期。巫马期每天天还没亮就出去了，一直忙到夜里才疲惫地返回。巫马期大小事情无不亲自处理，好不容易才将单父县治理好。不过，巫马期却因劳累过度病倒了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　　后来，巫马期找到了宓子贱很想和他交流一下工作心得。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　　宓子贱年龄不到30岁，个头不高，有一个睿智的额头，说话慢条斯理。在他面前，巫马期感觉到了压力。两个人的谈话是从寒暄开始的，不过很快进入正题。巫马期羡慕地握着宓子贱的手说：“你比我强，你有个好身体啊，前途无量!看来我要被自己的病耽误了。”宓子贱听完巫马期的话，摇摇头：“我们的差别不在身体，而在于工作方法。你做工作靠的是自己的努力，可是事业那么大、事情那么多，个人的力量毕竟有限，努力的结果只能是勉强支撑，最终伤害自己的身体;而我用的方法是调动能人为自己做工作，事业越大可调动的人就越多，于是工作就越做越轻松。”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　　宓子贱和巫马期的对话揭示了领导艺术最核心的一个问题——领导者要通过别人完成任务，领导的核心工作不是调动自己的工作积极性，而是调动他人的工作积极性。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　　其实，管理的本质是通过别人完成任务。有100件事情，一个人都做了，那只能叫做勤劳。有100件事情，主事的人自己一件也不做，手下的人就帮他做好了，回过头来还要感谢他提供这样的锻炼机会，这就是管理!所以，领导者可以不必擅长某些专业领域的工作，只要能调动那些专业人士为自己工作就可以了。</w:t>
      </w:r>
    </w:p>
    <w:p>
      <w:pPr>
        <w:spacing w:line="360" w:lineRule="auto"/>
        <w:rPr>
          <w:rFonts w:hint="eastAsia"/>
          <w:sz w:val="21"/>
          <w:szCs w:val="21"/>
          <w:lang w:val="en-US" w:eastAsia="zh-CN"/>
        </w:rPr>
      </w:pPr>
    </w:p>
    <w:bookmarkEnd w:id="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1C5464D"/>
    <w:rsid w:val="08842361"/>
    <w:rsid w:val="0A11291C"/>
    <w:rsid w:val="0B983C3D"/>
    <w:rsid w:val="0F0E2A5E"/>
    <w:rsid w:val="0F573E02"/>
    <w:rsid w:val="11B221BB"/>
    <w:rsid w:val="124F71DB"/>
    <w:rsid w:val="136757C5"/>
    <w:rsid w:val="144B2E6E"/>
    <w:rsid w:val="15EB72FE"/>
    <w:rsid w:val="1719745F"/>
    <w:rsid w:val="1FB32D87"/>
    <w:rsid w:val="22A633E2"/>
    <w:rsid w:val="24D7164D"/>
    <w:rsid w:val="28137071"/>
    <w:rsid w:val="299D59E4"/>
    <w:rsid w:val="2B7F181C"/>
    <w:rsid w:val="2D0C4278"/>
    <w:rsid w:val="2EFC6BD6"/>
    <w:rsid w:val="2FD2780F"/>
    <w:rsid w:val="304A64E1"/>
    <w:rsid w:val="34B06484"/>
    <w:rsid w:val="390E4925"/>
    <w:rsid w:val="3E297709"/>
    <w:rsid w:val="3EB6619A"/>
    <w:rsid w:val="404A0F59"/>
    <w:rsid w:val="42F2562A"/>
    <w:rsid w:val="43A124E8"/>
    <w:rsid w:val="44630E5B"/>
    <w:rsid w:val="47DC0771"/>
    <w:rsid w:val="4E4B7433"/>
    <w:rsid w:val="523941F6"/>
    <w:rsid w:val="52763B44"/>
    <w:rsid w:val="563C1546"/>
    <w:rsid w:val="5D0D7F55"/>
    <w:rsid w:val="5D38731D"/>
    <w:rsid w:val="61C477D5"/>
    <w:rsid w:val="642333A7"/>
    <w:rsid w:val="64AA533A"/>
    <w:rsid w:val="64CF0877"/>
    <w:rsid w:val="66730236"/>
    <w:rsid w:val="67501638"/>
    <w:rsid w:val="67DE7070"/>
    <w:rsid w:val="6E471EA6"/>
    <w:rsid w:val="6E881ABA"/>
    <w:rsid w:val="710A095F"/>
    <w:rsid w:val="72E24001"/>
    <w:rsid w:val="75E5008B"/>
    <w:rsid w:val="7782177E"/>
    <w:rsid w:val="7A0D2D2E"/>
    <w:rsid w:val="7BE74C97"/>
    <w:rsid w:val="7C461D39"/>
    <w:rsid w:val="7C81317B"/>
    <w:rsid w:val="7E2C769F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font21"/>
    <w:basedOn w:val="6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2016-11-25T03:23:19Z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