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bookmarkStart w:id="0" w:name="_GoBack"/>
      <w:r>
        <w:rPr>
          <w:rFonts w:ascii="黑体" w:hAnsi="宋体" w:eastAsia="黑体" w:cs="黑体"/>
          <w:color w:val="585858"/>
          <w:spacing w:val="15"/>
          <w:kern w:val="0"/>
          <w:sz w:val="27"/>
          <w:szCs w:val="27"/>
          <w:u w:val="none"/>
          <w:bdr w:val="none" w:color="auto" w:sz="0" w:space="0"/>
          <w:lang w:val="en-US" w:eastAsia="zh-CN" w:bidi="ar"/>
        </w:rPr>
        <w:t>上海第二工业大学2016届毕业生就业质量报告</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rFonts w:hint="eastAsia" w:ascii="微软雅黑" w:hAnsi="微软雅黑" w:eastAsia="微软雅黑" w:cs="微软雅黑"/>
          <w:b w:val="0"/>
          <w:i w:val="0"/>
          <w:caps w:val="0"/>
          <w:color w:val="585858"/>
          <w:spacing w:val="0"/>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rFonts w:hint="eastAsia" w:ascii="微软雅黑" w:hAnsi="微软雅黑" w:eastAsia="微软雅黑" w:cs="微软雅黑"/>
          <w:b w:val="0"/>
          <w:i w:val="0"/>
          <w:caps w:val="0"/>
          <w:color w:val="585858"/>
          <w:spacing w:val="0"/>
          <w:sz w:val="20"/>
          <w:szCs w:val="20"/>
        </w:rPr>
      </w:pPr>
      <w:r>
        <w:rPr>
          <w:rStyle w:val="4"/>
          <w:rFonts w:hint="eastAsia" w:ascii="微软雅黑" w:hAnsi="微软雅黑" w:eastAsia="微软雅黑" w:cs="微软雅黑"/>
          <w:i w:val="0"/>
          <w:caps w:val="0"/>
          <w:color w:val="585858"/>
          <w:spacing w:val="0"/>
          <w:sz w:val="20"/>
          <w:szCs w:val="20"/>
          <w:bdr w:val="none" w:color="auto" w:sz="0" w:space="0"/>
          <w:shd w:val="clear" w:fill="FFFFFF"/>
        </w:rPr>
        <w:t>前  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　　上海第二工业大学是一所以工科见长，管经文理艺多学科协调发展，以本科教育为主体，同时拥有专业学位研究生教育和国际化高职教育的市属普通高等学校。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　　学校充分利用地处上海浦东金桥，紧邻上海自由贸易试验区、张江高科技园区，与众多世界500强企业毗邻的产教融合和国际交流的区域优势。坚持职业导向的高等教育办学定位，以掌握职业技能、崇尚职业信用、彰显职业特色的应用技术型人才为培养目标，积极开展内涵建设，校企合作，产教融合，营造优良的校风和学风，人才培养质量不断提高。我校学生参加全国及上海大学生科技创新大赛屡屡获奖，彰显了学生扎实的专业基础知识和良好的创新能力及就业竞争力、职业发展力。毕业生深受用人单位青睐，2016届毕业生就业率为98.57%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　　本报告是根据上海市教委相关要求，基于我校全体2016届毕业生的就业状况，结合具体数据进行分析编写。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rFonts w:hint="eastAsia" w:ascii="微软雅黑" w:hAnsi="微软雅黑" w:eastAsia="微软雅黑" w:cs="微软雅黑"/>
          <w:b w:val="0"/>
          <w:i w:val="0"/>
          <w:caps w:val="0"/>
          <w:color w:val="585858"/>
          <w:spacing w:val="0"/>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rFonts w:hint="eastAsia" w:ascii="微软雅黑" w:hAnsi="微软雅黑" w:eastAsia="微软雅黑" w:cs="微软雅黑"/>
          <w:b w:val="0"/>
          <w:i w:val="0"/>
          <w:caps w:val="0"/>
          <w:color w:val="585858"/>
          <w:spacing w:val="0"/>
          <w:sz w:val="20"/>
          <w:szCs w:val="20"/>
        </w:rPr>
      </w:pPr>
      <w:r>
        <w:rPr>
          <w:rStyle w:val="4"/>
          <w:rFonts w:hint="eastAsia" w:ascii="微软雅黑" w:hAnsi="微软雅黑" w:eastAsia="微软雅黑" w:cs="微软雅黑"/>
          <w:i w:val="0"/>
          <w:caps w:val="0"/>
          <w:color w:val="585858"/>
          <w:spacing w:val="0"/>
          <w:sz w:val="20"/>
          <w:szCs w:val="20"/>
          <w:bdr w:val="none" w:color="auto" w:sz="0" w:space="0"/>
          <w:shd w:val="clear" w:fill="FFFFFF"/>
        </w:rPr>
        <w:t>第一部分  毕业生基本情况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　　</w:t>
      </w:r>
      <w:r>
        <w:rPr>
          <w:rStyle w:val="4"/>
          <w:rFonts w:hint="eastAsia" w:ascii="微软雅黑" w:hAnsi="微软雅黑" w:eastAsia="微软雅黑" w:cs="微软雅黑"/>
          <w:i w:val="0"/>
          <w:caps w:val="0"/>
          <w:color w:val="585858"/>
          <w:spacing w:val="0"/>
          <w:sz w:val="20"/>
          <w:szCs w:val="20"/>
          <w:bdr w:val="none" w:color="auto" w:sz="0" w:space="0"/>
          <w:shd w:val="clear" w:fill="FFFFFF"/>
        </w:rPr>
        <w:t>一、 毕业生规模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　　我校2016届毕业生总数3088人，其中硕士研究生毕业生30人，本科毕业生2266人，专科（高职）毕业生792人。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　　</w:t>
      </w:r>
      <w:r>
        <w:rPr>
          <w:rFonts w:hint="eastAsia" w:ascii="微软雅黑" w:hAnsi="微软雅黑" w:eastAsia="微软雅黑" w:cs="微软雅黑"/>
          <w:b w:val="0"/>
          <w:i w:val="0"/>
          <w:caps w:val="0"/>
          <w:color w:val="585858"/>
          <w:spacing w:val="0"/>
          <w:sz w:val="20"/>
          <w:szCs w:val="20"/>
          <w:bdr w:val="none" w:color="auto" w:sz="0" w:space="0"/>
          <w:shd w:val="clear" w:fill="FFFFFF"/>
        </w:rPr>
        <w:fldChar w:fldCharType="begin"/>
      </w:r>
      <w:r>
        <w:rPr>
          <w:rFonts w:hint="eastAsia" w:ascii="微软雅黑" w:hAnsi="微软雅黑" w:eastAsia="微软雅黑" w:cs="微软雅黑"/>
          <w:b w:val="0"/>
          <w:i w:val="0"/>
          <w:caps w:val="0"/>
          <w:color w:val="585858"/>
          <w:spacing w:val="0"/>
          <w:sz w:val="20"/>
          <w:szCs w:val="20"/>
          <w:bdr w:val="none" w:color="auto" w:sz="0" w:space="0"/>
          <w:shd w:val="clear" w:fill="FFFFFF"/>
        </w:rPr>
        <w:instrText xml:space="preserve">INCLUDEPICTURE \d "http://www.sspu.edu.cn/wcm.files/upload/CMSsspu/201702/201702120149000.png" \* MERGEFORMATINET </w:instrText>
      </w:r>
      <w:r>
        <w:rPr>
          <w:rFonts w:hint="eastAsia" w:ascii="微软雅黑" w:hAnsi="微软雅黑" w:eastAsia="微软雅黑" w:cs="微软雅黑"/>
          <w:b w:val="0"/>
          <w:i w:val="0"/>
          <w:caps w:val="0"/>
          <w:color w:val="585858"/>
          <w:spacing w:val="0"/>
          <w:sz w:val="20"/>
          <w:szCs w:val="20"/>
          <w:bdr w:val="none" w:color="auto" w:sz="0" w:space="0"/>
          <w:shd w:val="clear" w:fill="FFFFFF"/>
        </w:rPr>
        <w:fldChar w:fldCharType="separate"/>
      </w:r>
      <w:r>
        <w:rPr>
          <w:rFonts w:hint="eastAsia" w:ascii="微软雅黑" w:hAnsi="微软雅黑" w:eastAsia="微软雅黑" w:cs="微软雅黑"/>
          <w:b w:val="0"/>
          <w:i w:val="0"/>
          <w:caps w:val="0"/>
          <w:color w:val="585858"/>
          <w:spacing w:val="0"/>
          <w:sz w:val="20"/>
          <w:szCs w:val="20"/>
          <w:bdr w:val="none" w:color="auto" w:sz="0" w:space="0"/>
          <w:shd w:val="clear" w:fill="FFFFFF"/>
        </w:rPr>
        <w:drawing>
          <wp:inline distT="0" distB="0" distL="114300" distR="114300">
            <wp:extent cx="4752975" cy="2847975"/>
            <wp:effectExtent l="0" t="0" r="9525" b="9525"/>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4"/>
                    <a:stretch>
                      <a:fillRect/>
                    </a:stretch>
                  </pic:blipFill>
                  <pic:spPr>
                    <a:xfrm>
                      <a:off x="0" y="0"/>
                      <a:ext cx="4752975" cy="2847975"/>
                    </a:xfrm>
                    <a:prstGeom prst="rect">
                      <a:avLst/>
                    </a:prstGeom>
                    <a:noFill/>
                    <a:ln w="9525">
                      <a:noFill/>
                    </a:ln>
                  </pic:spPr>
                </pic:pic>
              </a:graphicData>
            </a:graphic>
          </wp:inline>
        </w:drawing>
      </w:r>
      <w:r>
        <w:rPr>
          <w:rFonts w:hint="eastAsia" w:ascii="微软雅黑" w:hAnsi="微软雅黑" w:eastAsia="微软雅黑" w:cs="微软雅黑"/>
          <w:b w:val="0"/>
          <w:i w:val="0"/>
          <w:caps w:val="0"/>
          <w:color w:val="585858"/>
          <w:spacing w:val="0"/>
          <w:sz w:val="20"/>
          <w:szCs w:val="20"/>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图1-1 2016届毕业生总体规模分布图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　　</w:t>
      </w:r>
      <w:r>
        <w:rPr>
          <w:rStyle w:val="4"/>
          <w:rFonts w:hint="eastAsia" w:ascii="微软雅黑" w:hAnsi="微软雅黑" w:eastAsia="微软雅黑" w:cs="微软雅黑"/>
          <w:i w:val="0"/>
          <w:caps w:val="0"/>
          <w:color w:val="585858"/>
          <w:spacing w:val="0"/>
          <w:sz w:val="20"/>
          <w:szCs w:val="20"/>
          <w:bdr w:val="none" w:color="auto" w:sz="0" w:space="0"/>
          <w:shd w:val="clear" w:fill="FFFFFF"/>
        </w:rPr>
        <w:t>二、 毕业生结构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　　1. 毕业生性别比例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　　学校2016届毕业生中，男生1742人，女生1346人，男女性别比为1.29:1。从不同学历层次来看，硕士研究生层次中男女性别比为1:1.14,本科层次中男女性别比为1.31:1，专科层次中男女性别比例为1.26:1。我校男生略多于女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fldChar w:fldCharType="begin"/>
      </w:r>
      <w:r>
        <w:rPr>
          <w:rFonts w:hint="eastAsia" w:ascii="微软雅黑" w:hAnsi="微软雅黑" w:eastAsia="微软雅黑" w:cs="微软雅黑"/>
          <w:b w:val="0"/>
          <w:i w:val="0"/>
          <w:caps w:val="0"/>
          <w:color w:val="585858"/>
          <w:spacing w:val="0"/>
          <w:sz w:val="20"/>
          <w:szCs w:val="20"/>
          <w:bdr w:val="none" w:color="auto" w:sz="0" w:space="0"/>
          <w:shd w:val="clear" w:fill="FFFFFF"/>
        </w:rPr>
        <w:instrText xml:space="preserve">INCLUDEPICTURE \d "http://www.sspu.edu.cn/wcm.files/upload/CMSsspu/201702/201702120149053.png" \* MERGEFORMATINET </w:instrText>
      </w:r>
      <w:r>
        <w:rPr>
          <w:rFonts w:hint="eastAsia" w:ascii="微软雅黑" w:hAnsi="微软雅黑" w:eastAsia="微软雅黑" w:cs="微软雅黑"/>
          <w:b w:val="0"/>
          <w:i w:val="0"/>
          <w:caps w:val="0"/>
          <w:color w:val="585858"/>
          <w:spacing w:val="0"/>
          <w:sz w:val="20"/>
          <w:szCs w:val="20"/>
          <w:bdr w:val="none" w:color="auto" w:sz="0" w:space="0"/>
          <w:shd w:val="clear" w:fill="FFFFFF"/>
        </w:rPr>
        <w:fldChar w:fldCharType="separate"/>
      </w:r>
      <w:r>
        <w:rPr>
          <w:rFonts w:hint="eastAsia" w:ascii="微软雅黑" w:hAnsi="微软雅黑" w:eastAsia="微软雅黑" w:cs="微软雅黑"/>
          <w:b w:val="0"/>
          <w:i w:val="0"/>
          <w:caps w:val="0"/>
          <w:color w:val="585858"/>
          <w:spacing w:val="0"/>
          <w:sz w:val="20"/>
          <w:szCs w:val="20"/>
          <w:bdr w:val="none" w:color="auto" w:sz="0" w:space="0"/>
          <w:shd w:val="clear" w:fill="FFFFFF"/>
        </w:rPr>
        <w:drawing>
          <wp:inline distT="0" distB="0" distL="114300" distR="114300">
            <wp:extent cx="4743450" cy="2876550"/>
            <wp:effectExtent l="0" t="0" r="0" b="0"/>
            <wp:docPr id="8"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IMG_257"/>
                    <pic:cNvPicPr>
                      <a:picLocks noChangeAspect="1"/>
                    </pic:cNvPicPr>
                  </pic:nvPicPr>
                  <pic:blipFill>
                    <a:blip r:embed="rId5"/>
                    <a:stretch>
                      <a:fillRect/>
                    </a:stretch>
                  </pic:blipFill>
                  <pic:spPr>
                    <a:xfrm>
                      <a:off x="0" y="0"/>
                      <a:ext cx="4743450" cy="2876550"/>
                    </a:xfrm>
                    <a:prstGeom prst="rect">
                      <a:avLst/>
                    </a:prstGeom>
                    <a:noFill/>
                    <a:ln w="9525">
                      <a:noFill/>
                    </a:ln>
                  </pic:spPr>
                </pic:pic>
              </a:graphicData>
            </a:graphic>
          </wp:inline>
        </w:drawing>
      </w:r>
      <w:r>
        <w:rPr>
          <w:rFonts w:hint="eastAsia" w:ascii="微软雅黑" w:hAnsi="微软雅黑" w:eastAsia="微软雅黑" w:cs="微软雅黑"/>
          <w:b w:val="0"/>
          <w:i w:val="0"/>
          <w:caps w:val="0"/>
          <w:color w:val="585858"/>
          <w:spacing w:val="0"/>
          <w:sz w:val="20"/>
          <w:szCs w:val="20"/>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　　图1-2  2016届毕业生性别分布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　　2. 毕业生生源地分布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　　2016届毕业生中，上海生源毕业生为1278人，非上海生源毕业生为1810人。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fldChar w:fldCharType="begin"/>
      </w:r>
      <w:r>
        <w:rPr>
          <w:rFonts w:hint="eastAsia" w:ascii="微软雅黑" w:hAnsi="微软雅黑" w:eastAsia="微软雅黑" w:cs="微软雅黑"/>
          <w:b w:val="0"/>
          <w:i w:val="0"/>
          <w:caps w:val="0"/>
          <w:color w:val="585858"/>
          <w:spacing w:val="0"/>
          <w:sz w:val="20"/>
          <w:szCs w:val="20"/>
          <w:bdr w:val="none" w:color="auto" w:sz="0" w:space="0"/>
          <w:shd w:val="clear" w:fill="FFFFFF"/>
        </w:rPr>
        <w:instrText xml:space="preserve">INCLUDEPICTURE \d "http://www.sspu.edu.cn/wcm.files/upload/CMSsspu/201702/201702120824024.png" \* MERGEFORMATINET </w:instrText>
      </w:r>
      <w:r>
        <w:rPr>
          <w:rFonts w:hint="eastAsia" w:ascii="微软雅黑" w:hAnsi="微软雅黑" w:eastAsia="微软雅黑" w:cs="微软雅黑"/>
          <w:b w:val="0"/>
          <w:i w:val="0"/>
          <w:caps w:val="0"/>
          <w:color w:val="585858"/>
          <w:spacing w:val="0"/>
          <w:sz w:val="20"/>
          <w:szCs w:val="20"/>
          <w:bdr w:val="none" w:color="auto" w:sz="0" w:space="0"/>
          <w:shd w:val="clear" w:fill="FFFFFF"/>
        </w:rPr>
        <w:fldChar w:fldCharType="separate"/>
      </w:r>
      <w:r>
        <w:rPr>
          <w:rFonts w:hint="eastAsia" w:ascii="微软雅黑" w:hAnsi="微软雅黑" w:eastAsia="微软雅黑" w:cs="微软雅黑"/>
          <w:b w:val="0"/>
          <w:i w:val="0"/>
          <w:caps w:val="0"/>
          <w:color w:val="585858"/>
          <w:spacing w:val="0"/>
          <w:sz w:val="20"/>
          <w:szCs w:val="20"/>
          <w:bdr w:val="none" w:color="auto" w:sz="0" w:space="0"/>
          <w:shd w:val="clear" w:fill="FFFFFF"/>
        </w:rPr>
        <w:drawing>
          <wp:inline distT="0" distB="0" distL="114300" distR="114300">
            <wp:extent cx="4762500" cy="2943225"/>
            <wp:effectExtent l="0" t="0" r="0" b="9525"/>
            <wp:docPr id="9"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IMG_258"/>
                    <pic:cNvPicPr>
                      <a:picLocks noChangeAspect="1"/>
                    </pic:cNvPicPr>
                  </pic:nvPicPr>
                  <pic:blipFill>
                    <a:blip r:embed="rId6"/>
                    <a:stretch>
                      <a:fillRect/>
                    </a:stretch>
                  </pic:blipFill>
                  <pic:spPr>
                    <a:xfrm>
                      <a:off x="0" y="0"/>
                      <a:ext cx="4762500" cy="2943225"/>
                    </a:xfrm>
                    <a:prstGeom prst="rect">
                      <a:avLst/>
                    </a:prstGeom>
                    <a:noFill/>
                    <a:ln w="9525">
                      <a:noFill/>
                    </a:ln>
                  </pic:spPr>
                </pic:pic>
              </a:graphicData>
            </a:graphic>
          </wp:inline>
        </w:drawing>
      </w:r>
      <w:r>
        <w:rPr>
          <w:rFonts w:hint="eastAsia" w:ascii="微软雅黑" w:hAnsi="微软雅黑" w:eastAsia="微软雅黑" w:cs="微软雅黑"/>
          <w:b w:val="0"/>
          <w:i w:val="0"/>
          <w:caps w:val="0"/>
          <w:color w:val="585858"/>
          <w:spacing w:val="0"/>
          <w:sz w:val="20"/>
          <w:szCs w:val="20"/>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图1-3 2016届毕业生生源地分布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rPr>
          <w:rFonts w:hint="eastAsia" w:ascii="微软雅黑" w:hAnsi="微软雅黑" w:eastAsia="微软雅黑" w:cs="微软雅黑"/>
          <w:b w:val="0"/>
          <w:i w:val="0"/>
          <w:caps w:val="0"/>
          <w:color w:val="585858"/>
          <w:spacing w:val="0"/>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　　</w:t>
      </w:r>
      <w:r>
        <w:rPr>
          <w:rStyle w:val="4"/>
          <w:rFonts w:hint="eastAsia" w:ascii="微软雅黑" w:hAnsi="微软雅黑" w:eastAsia="微软雅黑" w:cs="微软雅黑"/>
          <w:i w:val="0"/>
          <w:caps w:val="0"/>
          <w:color w:val="585858"/>
          <w:spacing w:val="0"/>
          <w:sz w:val="20"/>
          <w:szCs w:val="20"/>
          <w:bdr w:val="none" w:color="auto" w:sz="0" w:space="0"/>
          <w:shd w:val="clear" w:fill="FFFFFF"/>
        </w:rPr>
        <w:t>第二部分  毕业生就业状况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　　</w:t>
      </w:r>
      <w:r>
        <w:rPr>
          <w:rStyle w:val="4"/>
          <w:rFonts w:hint="eastAsia" w:ascii="微软雅黑" w:hAnsi="微软雅黑" w:eastAsia="微软雅黑" w:cs="微软雅黑"/>
          <w:i w:val="0"/>
          <w:caps w:val="0"/>
          <w:color w:val="585858"/>
          <w:spacing w:val="0"/>
          <w:sz w:val="20"/>
          <w:szCs w:val="20"/>
          <w:bdr w:val="none" w:color="auto" w:sz="0" w:space="0"/>
          <w:shd w:val="clear" w:fill="FFFFFF"/>
        </w:rPr>
        <w:t>一、 就业数据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　　1. 总体就业率和签约率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　　我校2016届毕业生总数3088人，其中硕士研究生毕业生30人，本科毕业生2266人，专科（高职）毕业生792人。截止至12月20日统计，我校毕业生就业率为98.57%，其中硕士研究生就业率100%、本科生就业率98.28%、专科（高职）就业率99.37%。我校毕业生签约率为94.94%。其中硕士研究生签约率93.33%、本科生签约率95.76%、专科（高职）95.96%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　　</w:t>
      </w:r>
      <w:r>
        <w:rPr>
          <w:rFonts w:hint="eastAsia" w:ascii="微软雅黑" w:hAnsi="微软雅黑" w:eastAsia="微软雅黑" w:cs="微软雅黑"/>
          <w:b w:val="0"/>
          <w:i w:val="0"/>
          <w:caps w:val="0"/>
          <w:color w:val="585858"/>
          <w:spacing w:val="0"/>
          <w:sz w:val="20"/>
          <w:szCs w:val="20"/>
          <w:bdr w:val="none" w:color="auto" w:sz="0" w:space="0"/>
          <w:shd w:val="clear" w:fill="FFFFFF"/>
        </w:rPr>
        <w:fldChar w:fldCharType="begin"/>
      </w:r>
      <w:r>
        <w:rPr>
          <w:rFonts w:hint="eastAsia" w:ascii="微软雅黑" w:hAnsi="微软雅黑" w:eastAsia="微软雅黑" w:cs="微软雅黑"/>
          <w:b w:val="0"/>
          <w:i w:val="0"/>
          <w:caps w:val="0"/>
          <w:color w:val="585858"/>
          <w:spacing w:val="0"/>
          <w:sz w:val="20"/>
          <w:szCs w:val="20"/>
          <w:bdr w:val="none" w:color="auto" w:sz="0" w:space="0"/>
          <w:shd w:val="clear" w:fill="FFFFFF"/>
        </w:rPr>
        <w:instrText xml:space="preserve">INCLUDEPICTURE \d "http://www.sspu.edu.cn/wcm.files/upload/CMSsspu/201702/201702120205050.png" \* MERGEFORMATINET </w:instrText>
      </w:r>
      <w:r>
        <w:rPr>
          <w:rFonts w:hint="eastAsia" w:ascii="微软雅黑" w:hAnsi="微软雅黑" w:eastAsia="微软雅黑" w:cs="微软雅黑"/>
          <w:b w:val="0"/>
          <w:i w:val="0"/>
          <w:caps w:val="0"/>
          <w:color w:val="585858"/>
          <w:spacing w:val="0"/>
          <w:sz w:val="20"/>
          <w:szCs w:val="20"/>
          <w:bdr w:val="none" w:color="auto" w:sz="0" w:space="0"/>
          <w:shd w:val="clear" w:fill="FFFFFF"/>
        </w:rPr>
        <w:fldChar w:fldCharType="separate"/>
      </w:r>
      <w:r>
        <w:rPr>
          <w:rFonts w:hint="eastAsia" w:ascii="微软雅黑" w:hAnsi="微软雅黑" w:eastAsia="微软雅黑" w:cs="微软雅黑"/>
          <w:b w:val="0"/>
          <w:i w:val="0"/>
          <w:caps w:val="0"/>
          <w:color w:val="585858"/>
          <w:spacing w:val="0"/>
          <w:sz w:val="20"/>
          <w:szCs w:val="20"/>
          <w:bdr w:val="none" w:color="auto" w:sz="0" w:space="0"/>
          <w:shd w:val="clear" w:fill="FFFFFF"/>
        </w:rPr>
        <w:drawing>
          <wp:inline distT="0" distB="0" distL="114300" distR="114300">
            <wp:extent cx="4400550" cy="2162175"/>
            <wp:effectExtent l="0" t="0" r="0" b="9525"/>
            <wp:docPr id="10"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IMG_259"/>
                    <pic:cNvPicPr>
                      <a:picLocks noChangeAspect="1"/>
                    </pic:cNvPicPr>
                  </pic:nvPicPr>
                  <pic:blipFill>
                    <a:blip r:embed="rId7"/>
                    <a:stretch>
                      <a:fillRect/>
                    </a:stretch>
                  </pic:blipFill>
                  <pic:spPr>
                    <a:xfrm>
                      <a:off x="0" y="0"/>
                      <a:ext cx="4400550" cy="2162175"/>
                    </a:xfrm>
                    <a:prstGeom prst="rect">
                      <a:avLst/>
                    </a:prstGeom>
                    <a:noFill/>
                    <a:ln w="9525">
                      <a:noFill/>
                    </a:ln>
                  </pic:spPr>
                </pic:pic>
              </a:graphicData>
            </a:graphic>
          </wp:inline>
        </w:drawing>
      </w:r>
      <w:r>
        <w:rPr>
          <w:rFonts w:hint="eastAsia" w:ascii="微软雅黑" w:hAnsi="微软雅黑" w:eastAsia="微软雅黑" w:cs="微软雅黑"/>
          <w:b w:val="0"/>
          <w:i w:val="0"/>
          <w:caps w:val="0"/>
          <w:color w:val="585858"/>
          <w:spacing w:val="0"/>
          <w:sz w:val="20"/>
          <w:szCs w:val="20"/>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表2-1  毕业生总体就业率和签约率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　　2. 本科专业就业率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　　2016届本科专业毕业生就业率为98.28%（截止到2016年12月20日）。40.00%的本科专业就业率达到了100%。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fldChar w:fldCharType="begin"/>
      </w:r>
      <w:r>
        <w:rPr>
          <w:rFonts w:hint="eastAsia" w:ascii="微软雅黑" w:hAnsi="微软雅黑" w:eastAsia="微软雅黑" w:cs="微软雅黑"/>
          <w:b w:val="0"/>
          <w:i w:val="0"/>
          <w:caps w:val="0"/>
          <w:color w:val="585858"/>
          <w:spacing w:val="0"/>
          <w:sz w:val="20"/>
          <w:szCs w:val="20"/>
          <w:bdr w:val="none" w:color="auto" w:sz="0" w:space="0"/>
          <w:shd w:val="clear" w:fill="FFFFFF"/>
        </w:rPr>
        <w:instrText xml:space="preserve">INCLUDEPICTURE \d "http://www.sspu.edu.cn/wcm.files/upload/CMSsspu/201701/201701261217018.png" \* MERGEFORMATINET </w:instrText>
      </w:r>
      <w:r>
        <w:rPr>
          <w:rFonts w:hint="eastAsia" w:ascii="微软雅黑" w:hAnsi="微软雅黑" w:eastAsia="微软雅黑" w:cs="微软雅黑"/>
          <w:b w:val="0"/>
          <w:i w:val="0"/>
          <w:caps w:val="0"/>
          <w:color w:val="585858"/>
          <w:spacing w:val="0"/>
          <w:sz w:val="20"/>
          <w:szCs w:val="20"/>
          <w:bdr w:val="none" w:color="auto" w:sz="0" w:space="0"/>
          <w:shd w:val="clear" w:fill="FFFFFF"/>
        </w:rPr>
        <w:fldChar w:fldCharType="separate"/>
      </w:r>
      <w:r>
        <w:rPr>
          <w:rFonts w:hint="eastAsia" w:ascii="微软雅黑" w:hAnsi="微软雅黑" w:eastAsia="微软雅黑" w:cs="微软雅黑"/>
          <w:b w:val="0"/>
          <w:i w:val="0"/>
          <w:caps w:val="0"/>
          <w:color w:val="585858"/>
          <w:spacing w:val="0"/>
          <w:sz w:val="20"/>
          <w:szCs w:val="20"/>
          <w:bdr w:val="none" w:color="auto" w:sz="0" w:space="0"/>
          <w:shd w:val="clear" w:fill="FFFFFF"/>
        </w:rPr>
        <w:drawing>
          <wp:inline distT="0" distB="0" distL="114300" distR="114300">
            <wp:extent cx="4286250" cy="5153025"/>
            <wp:effectExtent l="0" t="0" r="0" b="9525"/>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8"/>
                    <a:stretch>
                      <a:fillRect/>
                    </a:stretch>
                  </pic:blipFill>
                  <pic:spPr>
                    <a:xfrm>
                      <a:off x="0" y="0"/>
                      <a:ext cx="4286250" cy="5153025"/>
                    </a:xfrm>
                    <a:prstGeom prst="rect">
                      <a:avLst/>
                    </a:prstGeom>
                    <a:noFill/>
                    <a:ln w="9525">
                      <a:noFill/>
                    </a:ln>
                  </pic:spPr>
                </pic:pic>
              </a:graphicData>
            </a:graphic>
          </wp:inline>
        </w:drawing>
      </w:r>
      <w:r>
        <w:rPr>
          <w:rFonts w:hint="eastAsia" w:ascii="微软雅黑" w:hAnsi="微软雅黑" w:eastAsia="微软雅黑" w:cs="微软雅黑"/>
          <w:b w:val="0"/>
          <w:i w:val="0"/>
          <w:caps w:val="0"/>
          <w:color w:val="585858"/>
          <w:spacing w:val="0"/>
          <w:sz w:val="20"/>
          <w:szCs w:val="20"/>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fldChar w:fldCharType="begin"/>
      </w:r>
      <w:r>
        <w:rPr>
          <w:rFonts w:hint="eastAsia" w:ascii="微软雅黑" w:hAnsi="微软雅黑" w:eastAsia="微软雅黑" w:cs="微软雅黑"/>
          <w:b w:val="0"/>
          <w:i w:val="0"/>
          <w:caps w:val="0"/>
          <w:color w:val="585858"/>
          <w:spacing w:val="0"/>
          <w:sz w:val="20"/>
          <w:szCs w:val="20"/>
          <w:bdr w:val="none" w:color="auto" w:sz="0" w:space="0"/>
          <w:shd w:val="clear" w:fill="FFFFFF"/>
        </w:rPr>
        <w:instrText xml:space="preserve">INCLUDEPICTURE \d "http://www.sspu.edu.cn/wcm.files/upload/CMSsspu/201701/201701261217045.png" \* MERGEFORMATINET </w:instrText>
      </w:r>
      <w:r>
        <w:rPr>
          <w:rFonts w:hint="eastAsia" w:ascii="微软雅黑" w:hAnsi="微软雅黑" w:eastAsia="微软雅黑" w:cs="微软雅黑"/>
          <w:b w:val="0"/>
          <w:i w:val="0"/>
          <w:caps w:val="0"/>
          <w:color w:val="585858"/>
          <w:spacing w:val="0"/>
          <w:sz w:val="20"/>
          <w:szCs w:val="20"/>
          <w:bdr w:val="none" w:color="auto" w:sz="0" w:space="0"/>
          <w:shd w:val="clear" w:fill="FFFFFF"/>
        </w:rPr>
        <w:fldChar w:fldCharType="separate"/>
      </w:r>
      <w:r>
        <w:rPr>
          <w:rFonts w:hint="eastAsia" w:ascii="微软雅黑" w:hAnsi="微软雅黑" w:eastAsia="微软雅黑" w:cs="微软雅黑"/>
          <w:b w:val="0"/>
          <w:i w:val="0"/>
          <w:caps w:val="0"/>
          <w:color w:val="585858"/>
          <w:spacing w:val="0"/>
          <w:sz w:val="20"/>
          <w:szCs w:val="20"/>
          <w:bdr w:val="none" w:color="auto" w:sz="0" w:space="0"/>
          <w:shd w:val="clear" w:fill="FFFFFF"/>
        </w:rPr>
        <w:drawing>
          <wp:inline distT="0" distB="0" distL="114300" distR="114300">
            <wp:extent cx="4286250" cy="4819650"/>
            <wp:effectExtent l="0" t="0" r="0" b="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9"/>
                    <a:stretch>
                      <a:fillRect/>
                    </a:stretch>
                  </pic:blipFill>
                  <pic:spPr>
                    <a:xfrm>
                      <a:off x="0" y="0"/>
                      <a:ext cx="4286250" cy="4819650"/>
                    </a:xfrm>
                    <a:prstGeom prst="rect">
                      <a:avLst/>
                    </a:prstGeom>
                    <a:noFill/>
                    <a:ln w="9525">
                      <a:noFill/>
                    </a:ln>
                  </pic:spPr>
                </pic:pic>
              </a:graphicData>
            </a:graphic>
          </wp:inline>
        </w:drawing>
      </w:r>
      <w:r>
        <w:rPr>
          <w:rFonts w:hint="eastAsia" w:ascii="微软雅黑" w:hAnsi="微软雅黑" w:eastAsia="微软雅黑" w:cs="微软雅黑"/>
          <w:b w:val="0"/>
          <w:i w:val="0"/>
          <w:caps w:val="0"/>
          <w:color w:val="585858"/>
          <w:spacing w:val="0"/>
          <w:sz w:val="20"/>
          <w:szCs w:val="20"/>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　　表2-2   本科专业就业率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　　3. 专科（高职）专业就业率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　　2016届专科（高职）毕业生就业率为99.37%（截止到2016年12月20日）。73.68%的专科（高职）专业就业率达到了100%。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fldChar w:fldCharType="begin"/>
      </w:r>
      <w:r>
        <w:rPr>
          <w:rFonts w:hint="eastAsia" w:ascii="微软雅黑" w:hAnsi="微软雅黑" w:eastAsia="微软雅黑" w:cs="微软雅黑"/>
          <w:b w:val="0"/>
          <w:i w:val="0"/>
          <w:caps w:val="0"/>
          <w:color w:val="585858"/>
          <w:spacing w:val="0"/>
          <w:sz w:val="20"/>
          <w:szCs w:val="20"/>
          <w:bdr w:val="none" w:color="auto" w:sz="0" w:space="0"/>
          <w:shd w:val="clear" w:fill="FFFFFF"/>
        </w:rPr>
        <w:instrText xml:space="preserve">INCLUDEPICTURE \d "http://www.sspu.edu.cn/wcm.files/upload/CMSsspu/201701/201701261221054.png" \* MERGEFORMATINET </w:instrText>
      </w:r>
      <w:r>
        <w:rPr>
          <w:rFonts w:hint="eastAsia" w:ascii="微软雅黑" w:hAnsi="微软雅黑" w:eastAsia="微软雅黑" w:cs="微软雅黑"/>
          <w:b w:val="0"/>
          <w:i w:val="0"/>
          <w:caps w:val="0"/>
          <w:color w:val="585858"/>
          <w:spacing w:val="0"/>
          <w:sz w:val="20"/>
          <w:szCs w:val="20"/>
          <w:bdr w:val="none" w:color="auto" w:sz="0" w:space="0"/>
          <w:shd w:val="clear" w:fill="FFFFFF"/>
        </w:rPr>
        <w:fldChar w:fldCharType="separate"/>
      </w:r>
      <w:r>
        <w:rPr>
          <w:rFonts w:hint="eastAsia" w:ascii="微软雅黑" w:hAnsi="微软雅黑" w:eastAsia="微软雅黑" w:cs="微软雅黑"/>
          <w:b w:val="0"/>
          <w:i w:val="0"/>
          <w:caps w:val="0"/>
          <w:color w:val="585858"/>
          <w:spacing w:val="0"/>
          <w:sz w:val="20"/>
          <w:szCs w:val="20"/>
          <w:bdr w:val="none" w:color="auto" w:sz="0" w:space="0"/>
          <w:shd w:val="clear" w:fill="FFFFFF"/>
        </w:rPr>
        <w:drawing>
          <wp:inline distT="0" distB="0" distL="114300" distR="114300">
            <wp:extent cx="4286250" cy="6600825"/>
            <wp:effectExtent l="0" t="0" r="0" b="9525"/>
            <wp:docPr id="4"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IMG_262"/>
                    <pic:cNvPicPr>
                      <a:picLocks noChangeAspect="1"/>
                    </pic:cNvPicPr>
                  </pic:nvPicPr>
                  <pic:blipFill>
                    <a:blip r:embed="rId10"/>
                    <a:stretch>
                      <a:fillRect/>
                    </a:stretch>
                  </pic:blipFill>
                  <pic:spPr>
                    <a:xfrm>
                      <a:off x="0" y="0"/>
                      <a:ext cx="4286250" cy="6600825"/>
                    </a:xfrm>
                    <a:prstGeom prst="rect">
                      <a:avLst/>
                    </a:prstGeom>
                    <a:noFill/>
                    <a:ln w="9525">
                      <a:noFill/>
                    </a:ln>
                  </pic:spPr>
                </pic:pic>
              </a:graphicData>
            </a:graphic>
          </wp:inline>
        </w:drawing>
      </w:r>
      <w:r>
        <w:rPr>
          <w:rFonts w:hint="eastAsia" w:ascii="微软雅黑" w:hAnsi="微软雅黑" w:eastAsia="微软雅黑" w:cs="微软雅黑"/>
          <w:b w:val="0"/>
          <w:i w:val="0"/>
          <w:caps w:val="0"/>
          <w:color w:val="585858"/>
          <w:spacing w:val="0"/>
          <w:sz w:val="20"/>
          <w:szCs w:val="20"/>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　　表2-3 专科（高职）就业率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　　</w:t>
      </w:r>
      <w:r>
        <w:rPr>
          <w:rStyle w:val="4"/>
          <w:rFonts w:hint="eastAsia" w:ascii="微软雅黑" w:hAnsi="微软雅黑" w:eastAsia="微软雅黑" w:cs="微软雅黑"/>
          <w:i w:val="0"/>
          <w:caps w:val="0"/>
          <w:color w:val="585858"/>
          <w:spacing w:val="0"/>
          <w:sz w:val="20"/>
          <w:szCs w:val="20"/>
          <w:bdr w:val="none" w:color="auto" w:sz="0" w:space="0"/>
          <w:shd w:val="clear" w:fill="FFFFFF"/>
        </w:rPr>
        <w:t>二、 毕业流向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　　1. 总体就业流向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　　学校3088名毕业生中，就业88.43%，升学7.09%，出国1.55%，自主创业0.33%，基层就业1.17%，未就业1.43%。如下图所示：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fldChar w:fldCharType="begin"/>
      </w:r>
      <w:r>
        <w:rPr>
          <w:rFonts w:hint="eastAsia" w:ascii="微软雅黑" w:hAnsi="微软雅黑" w:eastAsia="微软雅黑" w:cs="微软雅黑"/>
          <w:b w:val="0"/>
          <w:i w:val="0"/>
          <w:caps w:val="0"/>
          <w:color w:val="585858"/>
          <w:spacing w:val="0"/>
          <w:sz w:val="20"/>
          <w:szCs w:val="20"/>
          <w:bdr w:val="none" w:color="auto" w:sz="0" w:space="0"/>
          <w:shd w:val="clear" w:fill="FFFFFF"/>
        </w:rPr>
        <w:instrText xml:space="preserve">INCLUDEPICTURE \d "http://www.sspu.edu.cn/wcm.files/upload/CMSsspu/201702/201702120825029.png" \* MERGEFORMATINET </w:instrText>
      </w:r>
      <w:r>
        <w:rPr>
          <w:rFonts w:hint="eastAsia" w:ascii="微软雅黑" w:hAnsi="微软雅黑" w:eastAsia="微软雅黑" w:cs="微软雅黑"/>
          <w:b w:val="0"/>
          <w:i w:val="0"/>
          <w:caps w:val="0"/>
          <w:color w:val="585858"/>
          <w:spacing w:val="0"/>
          <w:sz w:val="20"/>
          <w:szCs w:val="20"/>
          <w:bdr w:val="none" w:color="auto" w:sz="0" w:space="0"/>
          <w:shd w:val="clear" w:fill="FFFFFF"/>
        </w:rPr>
        <w:fldChar w:fldCharType="separate"/>
      </w:r>
      <w:r>
        <w:rPr>
          <w:rFonts w:hint="eastAsia" w:ascii="微软雅黑" w:hAnsi="微软雅黑" w:eastAsia="微软雅黑" w:cs="微软雅黑"/>
          <w:b w:val="0"/>
          <w:i w:val="0"/>
          <w:caps w:val="0"/>
          <w:color w:val="585858"/>
          <w:spacing w:val="0"/>
          <w:sz w:val="20"/>
          <w:szCs w:val="20"/>
          <w:bdr w:val="none" w:color="auto" w:sz="0" w:space="0"/>
          <w:shd w:val="clear" w:fill="FFFFFF"/>
        </w:rPr>
        <w:drawing>
          <wp:inline distT="0" distB="0" distL="114300" distR="114300">
            <wp:extent cx="5400675" cy="3009900"/>
            <wp:effectExtent l="0" t="0" r="9525" b="0"/>
            <wp:docPr id="3"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IMG_263"/>
                    <pic:cNvPicPr>
                      <a:picLocks noChangeAspect="1"/>
                    </pic:cNvPicPr>
                  </pic:nvPicPr>
                  <pic:blipFill>
                    <a:blip r:embed="rId11"/>
                    <a:stretch>
                      <a:fillRect/>
                    </a:stretch>
                  </pic:blipFill>
                  <pic:spPr>
                    <a:xfrm>
                      <a:off x="0" y="0"/>
                      <a:ext cx="5400675" cy="3009900"/>
                    </a:xfrm>
                    <a:prstGeom prst="rect">
                      <a:avLst/>
                    </a:prstGeom>
                    <a:noFill/>
                    <a:ln w="9525">
                      <a:noFill/>
                    </a:ln>
                  </pic:spPr>
                </pic:pic>
              </a:graphicData>
            </a:graphic>
          </wp:inline>
        </w:drawing>
      </w:r>
      <w:r>
        <w:rPr>
          <w:rFonts w:hint="eastAsia" w:ascii="微软雅黑" w:hAnsi="微软雅黑" w:eastAsia="微软雅黑" w:cs="微软雅黑"/>
          <w:b w:val="0"/>
          <w:i w:val="0"/>
          <w:caps w:val="0"/>
          <w:color w:val="585858"/>
          <w:spacing w:val="0"/>
          <w:sz w:val="20"/>
          <w:szCs w:val="20"/>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图2-1 2016届毕业生毕业去向分布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　　2. 不同性质用人单位就业情况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　　（1）硕士研究生毕业生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　　2016届硕士研究生毕业生就业的单位性质覆盖了国有企业、事业单位、三资企业、大型民营企业企业、股份有限公司及其他类型企业。其中，大型股份制企业是主要的流向，占比近4成；其次为三资企业及事业单位，占比分别为24.22%和14.57%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fldChar w:fldCharType="begin"/>
      </w:r>
      <w:r>
        <w:rPr>
          <w:rFonts w:hint="eastAsia" w:ascii="微软雅黑" w:hAnsi="微软雅黑" w:eastAsia="微软雅黑" w:cs="微软雅黑"/>
          <w:b w:val="0"/>
          <w:i w:val="0"/>
          <w:caps w:val="0"/>
          <w:color w:val="585858"/>
          <w:spacing w:val="0"/>
          <w:sz w:val="20"/>
          <w:szCs w:val="20"/>
          <w:bdr w:val="none" w:color="auto" w:sz="0" w:space="0"/>
          <w:shd w:val="clear" w:fill="FFFFFF"/>
        </w:rPr>
        <w:instrText xml:space="preserve">INCLUDEPICTURE \d "http://www.sspu.edu.cn/wcm.files/upload/CMSsspu/201701/201701261224050.png" \* MERGEFORMATINET </w:instrText>
      </w:r>
      <w:r>
        <w:rPr>
          <w:rFonts w:hint="eastAsia" w:ascii="微软雅黑" w:hAnsi="微软雅黑" w:eastAsia="微软雅黑" w:cs="微软雅黑"/>
          <w:b w:val="0"/>
          <w:i w:val="0"/>
          <w:caps w:val="0"/>
          <w:color w:val="585858"/>
          <w:spacing w:val="0"/>
          <w:sz w:val="20"/>
          <w:szCs w:val="20"/>
          <w:bdr w:val="none" w:color="auto" w:sz="0" w:space="0"/>
          <w:shd w:val="clear" w:fill="FFFFFF"/>
        </w:rPr>
        <w:fldChar w:fldCharType="separate"/>
      </w:r>
      <w:r>
        <w:rPr>
          <w:rFonts w:hint="eastAsia" w:ascii="微软雅黑" w:hAnsi="微软雅黑" w:eastAsia="微软雅黑" w:cs="微软雅黑"/>
          <w:b w:val="0"/>
          <w:i w:val="0"/>
          <w:caps w:val="0"/>
          <w:color w:val="585858"/>
          <w:spacing w:val="0"/>
          <w:sz w:val="20"/>
          <w:szCs w:val="20"/>
          <w:bdr w:val="none" w:color="auto" w:sz="0" w:space="0"/>
          <w:shd w:val="clear" w:fill="FFFFFF"/>
        </w:rPr>
        <w:drawing>
          <wp:inline distT="0" distB="0" distL="114300" distR="114300">
            <wp:extent cx="4286250" cy="2600325"/>
            <wp:effectExtent l="0" t="0" r="0" b="9525"/>
            <wp:docPr id="2"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descr="IMG_264"/>
                    <pic:cNvPicPr>
                      <a:picLocks noChangeAspect="1"/>
                    </pic:cNvPicPr>
                  </pic:nvPicPr>
                  <pic:blipFill>
                    <a:blip r:embed="rId12"/>
                    <a:stretch>
                      <a:fillRect/>
                    </a:stretch>
                  </pic:blipFill>
                  <pic:spPr>
                    <a:xfrm>
                      <a:off x="0" y="0"/>
                      <a:ext cx="4286250" cy="2600325"/>
                    </a:xfrm>
                    <a:prstGeom prst="rect">
                      <a:avLst/>
                    </a:prstGeom>
                    <a:noFill/>
                    <a:ln w="9525">
                      <a:noFill/>
                    </a:ln>
                  </pic:spPr>
                </pic:pic>
              </a:graphicData>
            </a:graphic>
          </wp:inline>
        </w:drawing>
      </w:r>
      <w:r>
        <w:rPr>
          <w:rFonts w:hint="eastAsia" w:ascii="微软雅黑" w:hAnsi="微软雅黑" w:eastAsia="微软雅黑" w:cs="微软雅黑"/>
          <w:b w:val="0"/>
          <w:i w:val="0"/>
          <w:caps w:val="0"/>
          <w:color w:val="585858"/>
          <w:spacing w:val="0"/>
          <w:sz w:val="20"/>
          <w:szCs w:val="20"/>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　　图2-2 硕士研究生毕业生不同性质单位就业情况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　　（2）本科、专科（高职）毕业生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　　2016届毕业生就业的单位性质覆盖了国有企业、事业单位、三资企业、大型民营企业企业、股份有限公司及其他类型企业。其中，三资企业是主要的流向，占比超3成；其次为大型民营企业及大型股份制企业，占比分别为23.48%和20.66%。其中在世界500强及中国500强企业就业的占比为32.45%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　　</w:t>
      </w:r>
      <w:r>
        <w:rPr>
          <w:rFonts w:hint="eastAsia" w:ascii="微软雅黑" w:hAnsi="微软雅黑" w:eastAsia="微软雅黑" w:cs="微软雅黑"/>
          <w:b w:val="0"/>
          <w:i w:val="0"/>
          <w:caps w:val="0"/>
          <w:color w:val="585858"/>
          <w:spacing w:val="0"/>
          <w:sz w:val="20"/>
          <w:szCs w:val="20"/>
          <w:bdr w:val="none" w:color="auto" w:sz="0" w:space="0"/>
          <w:shd w:val="clear" w:fill="FFFFFF"/>
        </w:rPr>
        <w:fldChar w:fldCharType="begin"/>
      </w:r>
      <w:r>
        <w:rPr>
          <w:rFonts w:hint="eastAsia" w:ascii="微软雅黑" w:hAnsi="微软雅黑" w:eastAsia="微软雅黑" w:cs="微软雅黑"/>
          <w:b w:val="0"/>
          <w:i w:val="0"/>
          <w:caps w:val="0"/>
          <w:color w:val="585858"/>
          <w:spacing w:val="0"/>
          <w:sz w:val="20"/>
          <w:szCs w:val="20"/>
          <w:bdr w:val="none" w:color="auto" w:sz="0" w:space="0"/>
          <w:shd w:val="clear" w:fill="FFFFFF"/>
        </w:rPr>
        <w:instrText xml:space="preserve">INCLUDEPICTURE \d "http://www.sspu.edu.cn/wcm.files/upload/CMSsspu/201701/201701261226045.png" \* MERGEFORMATINET </w:instrText>
      </w:r>
      <w:r>
        <w:rPr>
          <w:rFonts w:hint="eastAsia" w:ascii="微软雅黑" w:hAnsi="微软雅黑" w:eastAsia="微软雅黑" w:cs="微软雅黑"/>
          <w:b w:val="0"/>
          <w:i w:val="0"/>
          <w:caps w:val="0"/>
          <w:color w:val="585858"/>
          <w:spacing w:val="0"/>
          <w:sz w:val="20"/>
          <w:szCs w:val="20"/>
          <w:bdr w:val="none" w:color="auto" w:sz="0" w:space="0"/>
          <w:shd w:val="clear" w:fill="FFFFFF"/>
        </w:rPr>
        <w:fldChar w:fldCharType="separate"/>
      </w:r>
      <w:r>
        <w:rPr>
          <w:rFonts w:hint="eastAsia" w:ascii="微软雅黑" w:hAnsi="微软雅黑" w:eastAsia="微软雅黑" w:cs="微软雅黑"/>
          <w:b w:val="0"/>
          <w:i w:val="0"/>
          <w:caps w:val="0"/>
          <w:color w:val="585858"/>
          <w:spacing w:val="0"/>
          <w:sz w:val="20"/>
          <w:szCs w:val="20"/>
          <w:bdr w:val="none" w:color="auto" w:sz="0" w:space="0"/>
          <w:shd w:val="clear" w:fill="FFFFFF"/>
        </w:rPr>
        <w:drawing>
          <wp:inline distT="0" distB="0" distL="114300" distR="114300">
            <wp:extent cx="4286250" cy="2333625"/>
            <wp:effectExtent l="0" t="0" r="0" b="9525"/>
            <wp:docPr id="1"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IMG_265"/>
                    <pic:cNvPicPr>
                      <a:picLocks noChangeAspect="1"/>
                    </pic:cNvPicPr>
                  </pic:nvPicPr>
                  <pic:blipFill>
                    <a:blip r:embed="rId13"/>
                    <a:stretch>
                      <a:fillRect/>
                    </a:stretch>
                  </pic:blipFill>
                  <pic:spPr>
                    <a:xfrm>
                      <a:off x="0" y="0"/>
                      <a:ext cx="4286250" cy="2333625"/>
                    </a:xfrm>
                    <a:prstGeom prst="rect">
                      <a:avLst/>
                    </a:prstGeom>
                    <a:noFill/>
                    <a:ln w="9525">
                      <a:noFill/>
                    </a:ln>
                  </pic:spPr>
                </pic:pic>
              </a:graphicData>
            </a:graphic>
          </wp:inline>
        </w:drawing>
      </w:r>
      <w:r>
        <w:rPr>
          <w:rFonts w:hint="eastAsia" w:ascii="微软雅黑" w:hAnsi="微软雅黑" w:eastAsia="微软雅黑" w:cs="微软雅黑"/>
          <w:b w:val="0"/>
          <w:i w:val="0"/>
          <w:caps w:val="0"/>
          <w:color w:val="585858"/>
          <w:spacing w:val="0"/>
          <w:sz w:val="20"/>
          <w:szCs w:val="20"/>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图2-3 本科、专科（高职）毕业生不同性质单位就业情况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　　3. 毕业生就业行业分布情况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　　2016届已就业毕业生中，有近9成的硕士毕业生进入服务国家特殊需求的环保行业，这与我校瞄准国家特殊需求，聚焦区域经济社会发展的人才培养方向相匹配。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fldChar w:fldCharType="begin"/>
      </w:r>
      <w:r>
        <w:rPr>
          <w:rFonts w:hint="eastAsia" w:ascii="微软雅黑" w:hAnsi="微软雅黑" w:eastAsia="微软雅黑" w:cs="微软雅黑"/>
          <w:b w:val="0"/>
          <w:i w:val="0"/>
          <w:caps w:val="0"/>
          <w:color w:val="585858"/>
          <w:spacing w:val="0"/>
          <w:sz w:val="20"/>
          <w:szCs w:val="20"/>
          <w:bdr w:val="none" w:color="auto" w:sz="0" w:space="0"/>
          <w:shd w:val="clear" w:fill="FFFFFF"/>
        </w:rPr>
        <w:instrText xml:space="preserve">INCLUDEPICTURE \d "http://www.sspu.edu.cn/wcm.files/upload/CMSsspu/201702/201702120903002.jpg" \* MERGEFORMATINET </w:instrText>
      </w:r>
      <w:r>
        <w:rPr>
          <w:rFonts w:hint="eastAsia" w:ascii="微软雅黑" w:hAnsi="微软雅黑" w:eastAsia="微软雅黑" w:cs="微软雅黑"/>
          <w:b w:val="0"/>
          <w:i w:val="0"/>
          <w:caps w:val="0"/>
          <w:color w:val="585858"/>
          <w:spacing w:val="0"/>
          <w:sz w:val="20"/>
          <w:szCs w:val="20"/>
          <w:bdr w:val="none" w:color="auto" w:sz="0" w:space="0"/>
          <w:shd w:val="clear" w:fill="FFFFFF"/>
        </w:rPr>
        <w:fldChar w:fldCharType="separate"/>
      </w:r>
      <w:r>
        <w:rPr>
          <w:rFonts w:hint="eastAsia" w:ascii="微软雅黑" w:hAnsi="微软雅黑" w:eastAsia="微软雅黑" w:cs="微软雅黑"/>
          <w:b w:val="0"/>
          <w:i w:val="0"/>
          <w:caps w:val="0"/>
          <w:color w:val="585858"/>
          <w:spacing w:val="0"/>
          <w:sz w:val="20"/>
          <w:szCs w:val="20"/>
          <w:bdr w:val="none" w:color="auto" w:sz="0" w:space="0"/>
          <w:shd w:val="clear" w:fill="FFFFFF"/>
        </w:rPr>
        <w:drawing>
          <wp:inline distT="0" distB="0" distL="114300" distR="114300">
            <wp:extent cx="3409950" cy="1857375"/>
            <wp:effectExtent l="0" t="0" r="0" b="9525"/>
            <wp:docPr id="11"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66"/>
                    <pic:cNvPicPr>
                      <a:picLocks noChangeAspect="1"/>
                    </pic:cNvPicPr>
                  </pic:nvPicPr>
                  <pic:blipFill>
                    <a:blip r:embed="rId14"/>
                    <a:stretch>
                      <a:fillRect/>
                    </a:stretch>
                  </pic:blipFill>
                  <pic:spPr>
                    <a:xfrm>
                      <a:off x="0" y="0"/>
                      <a:ext cx="3409950" cy="1857375"/>
                    </a:xfrm>
                    <a:prstGeom prst="rect">
                      <a:avLst/>
                    </a:prstGeom>
                    <a:noFill/>
                    <a:ln w="9525">
                      <a:noFill/>
                    </a:ln>
                  </pic:spPr>
                </pic:pic>
              </a:graphicData>
            </a:graphic>
          </wp:inline>
        </w:drawing>
      </w:r>
      <w:r>
        <w:rPr>
          <w:rFonts w:hint="eastAsia" w:ascii="微软雅黑" w:hAnsi="微软雅黑" w:eastAsia="微软雅黑" w:cs="微软雅黑"/>
          <w:b w:val="0"/>
          <w:i w:val="0"/>
          <w:caps w:val="0"/>
          <w:color w:val="585858"/>
          <w:spacing w:val="0"/>
          <w:sz w:val="20"/>
          <w:szCs w:val="20"/>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 图2-4  2016届硕士毕业生就业行业流向分布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      近8成的本专科（高职）毕业生进入制造业、计算机、通信、信息技术服务行业，这与我校以工科为主的学校性质相符合；进入金融业和服务行业的也超过2成，这与目前我国金融行业的兴盛及国家大力扶持现代服务业的大背景也基本相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fldChar w:fldCharType="begin"/>
      </w:r>
      <w:r>
        <w:rPr>
          <w:rFonts w:hint="eastAsia" w:ascii="微软雅黑" w:hAnsi="微软雅黑" w:eastAsia="微软雅黑" w:cs="微软雅黑"/>
          <w:b w:val="0"/>
          <w:i w:val="0"/>
          <w:caps w:val="0"/>
          <w:color w:val="585858"/>
          <w:spacing w:val="0"/>
          <w:sz w:val="20"/>
          <w:szCs w:val="20"/>
          <w:bdr w:val="none" w:color="auto" w:sz="0" w:space="0"/>
          <w:shd w:val="clear" w:fill="FFFFFF"/>
        </w:rPr>
        <w:instrText xml:space="preserve">INCLUDEPICTURE \d "http://www.sspu.edu.cn/wcm.files/upload/CMSsspu/201701/201701261228005.png" \* MERGEFORMATINET </w:instrText>
      </w:r>
      <w:r>
        <w:rPr>
          <w:rFonts w:hint="eastAsia" w:ascii="微软雅黑" w:hAnsi="微软雅黑" w:eastAsia="微软雅黑" w:cs="微软雅黑"/>
          <w:b w:val="0"/>
          <w:i w:val="0"/>
          <w:caps w:val="0"/>
          <w:color w:val="585858"/>
          <w:spacing w:val="0"/>
          <w:sz w:val="20"/>
          <w:szCs w:val="20"/>
          <w:bdr w:val="none" w:color="auto" w:sz="0" w:space="0"/>
          <w:shd w:val="clear" w:fill="FFFFFF"/>
        </w:rPr>
        <w:fldChar w:fldCharType="separate"/>
      </w:r>
      <w:r>
        <w:rPr>
          <w:rFonts w:hint="eastAsia" w:ascii="微软雅黑" w:hAnsi="微软雅黑" w:eastAsia="微软雅黑" w:cs="微软雅黑"/>
          <w:b w:val="0"/>
          <w:i w:val="0"/>
          <w:caps w:val="0"/>
          <w:color w:val="585858"/>
          <w:spacing w:val="0"/>
          <w:sz w:val="20"/>
          <w:szCs w:val="20"/>
          <w:bdr w:val="none" w:color="auto" w:sz="0" w:space="0"/>
          <w:shd w:val="clear" w:fill="FFFFFF"/>
        </w:rPr>
        <w:drawing>
          <wp:inline distT="0" distB="0" distL="114300" distR="114300">
            <wp:extent cx="4286250" cy="2552700"/>
            <wp:effectExtent l="0" t="0" r="0" b="0"/>
            <wp:docPr id="12"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67"/>
                    <pic:cNvPicPr>
                      <a:picLocks noChangeAspect="1"/>
                    </pic:cNvPicPr>
                  </pic:nvPicPr>
                  <pic:blipFill>
                    <a:blip r:embed="rId15"/>
                    <a:stretch>
                      <a:fillRect/>
                    </a:stretch>
                  </pic:blipFill>
                  <pic:spPr>
                    <a:xfrm>
                      <a:off x="0" y="0"/>
                      <a:ext cx="4286250" cy="2552700"/>
                    </a:xfrm>
                    <a:prstGeom prst="rect">
                      <a:avLst/>
                    </a:prstGeom>
                    <a:noFill/>
                    <a:ln w="9525">
                      <a:noFill/>
                    </a:ln>
                  </pic:spPr>
                </pic:pic>
              </a:graphicData>
            </a:graphic>
          </wp:inline>
        </w:drawing>
      </w:r>
      <w:r>
        <w:rPr>
          <w:rFonts w:hint="eastAsia" w:ascii="微软雅黑" w:hAnsi="微软雅黑" w:eastAsia="微软雅黑" w:cs="微软雅黑"/>
          <w:b w:val="0"/>
          <w:i w:val="0"/>
          <w:caps w:val="0"/>
          <w:color w:val="585858"/>
          <w:spacing w:val="0"/>
          <w:sz w:val="20"/>
          <w:szCs w:val="20"/>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 　　图2-5  2016届本科、专科（高职）毕业生就业行业流向分布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　　4. 本市/外省市就业情况（不含参军、出国、升学等情况）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　　2016届毕业生中，近9成的毕业生均选择在沪就业，上海的职业发展空间与环境还是得到了毕业生的青睐。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　　</w:t>
      </w:r>
      <w:r>
        <w:rPr>
          <w:rFonts w:hint="eastAsia" w:ascii="微软雅黑" w:hAnsi="微软雅黑" w:eastAsia="微软雅黑" w:cs="微软雅黑"/>
          <w:b w:val="0"/>
          <w:i w:val="0"/>
          <w:caps w:val="0"/>
          <w:color w:val="585858"/>
          <w:spacing w:val="0"/>
          <w:sz w:val="20"/>
          <w:szCs w:val="20"/>
          <w:bdr w:val="none" w:color="auto" w:sz="0" w:space="0"/>
          <w:shd w:val="clear" w:fill="FFFFFF"/>
        </w:rPr>
        <w:fldChar w:fldCharType="begin"/>
      </w:r>
      <w:r>
        <w:rPr>
          <w:rFonts w:hint="eastAsia" w:ascii="微软雅黑" w:hAnsi="微软雅黑" w:eastAsia="微软雅黑" w:cs="微软雅黑"/>
          <w:b w:val="0"/>
          <w:i w:val="0"/>
          <w:caps w:val="0"/>
          <w:color w:val="585858"/>
          <w:spacing w:val="0"/>
          <w:sz w:val="20"/>
          <w:szCs w:val="20"/>
          <w:bdr w:val="none" w:color="auto" w:sz="0" w:space="0"/>
          <w:shd w:val="clear" w:fill="FFFFFF"/>
        </w:rPr>
        <w:instrText xml:space="preserve">INCLUDEPICTURE \d "http://www.sspu.edu.cn/wcm.files/upload/CMSsspu/201702/201702120150034.png" \* MERGEFORMATINET </w:instrText>
      </w:r>
      <w:r>
        <w:rPr>
          <w:rFonts w:hint="eastAsia" w:ascii="微软雅黑" w:hAnsi="微软雅黑" w:eastAsia="微软雅黑" w:cs="微软雅黑"/>
          <w:b w:val="0"/>
          <w:i w:val="0"/>
          <w:caps w:val="0"/>
          <w:color w:val="585858"/>
          <w:spacing w:val="0"/>
          <w:sz w:val="20"/>
          <w:szCs w:val="20"/>
          <w:bdr w:val="none" w:color="auto" w:sz="0" w:space="0"/>
          <w:shd w:val="clear" w:fill="FFFFFF"/>
        </w:rPr>
        <w:fldChar w:fldCharType="separate"/>
      </w:r>
      <w:r>
        <w:rPr>
          <w:rFonts w:hint="eastAsia" w:ascii="微软雅黑" w:hAnsi="微软雅黑" w:eastAsia="微软雅黑" w:cs="微软雅黑"/>
          <w:b w:val="0"/>
          <w:i w:val="0"/>
          <w:caps w:val="0"/>
          <w:color w:val="585858"/>
          <w:spacing w:val="0"/>
          <w:sz w:val="20"/>
          <w:szCs w:val="20"/>
          <w:bdr w:val="none" w:color="auto" w:sz="0" w:space="0"/>
          <w:shd w:val="clear" w:fill="FFFFFF"/>
        </w:rPr>
        <w:drawing>
          <wp:inline distT="0" distB="0" distL="114300" distR="114300">
            <wp:extent cx="4714875" cy="2847975"/>
            <wp:effectExtent l="0" t="0" r="9525" b="9525"/>
            <wp:docPr id="13"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68"/>
                    <pic:cNvPicPr>
                      <a:picLocks noChangeAspect="1"/>
                    </pic:cNvPicPr>
                  </pic:nvPicPr>
                  <pic:blipFill>
                    <a:blip r:embed="rId16"/>
                    <a:stretch>
                      <a:fillRect/>
                    </a:stretch>
                  </pic:blipFill>
                  <pic:spPr>
                    <a:xfrm>
                      <a:off x="0" y="0"/>
                      <a:ext cx="4714875" cy="2847975"/>
                    </a:xfrm>
                    <a:prstGeom prst="rect">
                      <a:avLst/>
                    </a:prstGeom>
                    <a:noFill/>
                    <a:ln w="9525">
                      <a:noFill/>
                    </a:ln>
                  </pic:spPr>
                </pic:pic>
              </a:graphicData>
            </a:graphic>
          </wp:inline>
        </w:drawing>
      </w:r>
      <w:r>
        <w:rPr>
          <w:rFonts w:hint="eastAsia" w:ascii="微软雅黑" w:hAnsi="微软雅黑" w:eastAsia="微软雅黑" w:cs="微软雅黑"/>
          <w:b w:val="0"/>
          <w:i w:val="0"/>
          <w:caps w:val="0"/>
          <w:color w:val="585858"/>
          <w:spacing w:val="0"/>
          <w:sz w:val="20"/>
          <w:szCs w:val="20"/>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图2-6 2016届毕业生本市/外省市就业情况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　　5. 升学、出国及基层就业情况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　　2016届毕业生中，专升本人数为163人，考取硕士研究生人数为56人，出国深造人数为48人，基层就业（含西部及县以下就业）人数为36人。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fldChar w:fldCharType="begin"/>
      </w:r>
      <w:r>
        <w:rPr>
          <w:rFonts w:hint="eastAsia" w:ascii="微软雅黑" w:hAnsi="微软雅黑" w:eastAsia="微软雅黑" w:cs="微软雅黑"/>
          <w:b w:val="0"/>
          <w:i w:val="0"/>
          <w:caps w:val="0"/>
          <w:color w:val="585858"/>
          <w:spacing w:val="0"/>
          <w:sz w:val="20"/>
          <w:szCs w:val="20"/>
          <w:bdr w:val="none" w:color="auto" w:sz="0" w:space="0"/>
          <w:shd w:val="clear" w:fill="FFFFFF"/>
        </w:rPr>
        <w:instrText xml:space="preserve">INCLUDEPICTURE \d "http://www.sspu.edu.cn/wcm.files/upload/CMSsspu/201701/201701261231010.png" \* MERGEFORMATINET </w:instrText>
      </w:r>
      <w:r>
        <w:rPr>
          <w:rFonts w:hint="eastAsia" w:ascii="微软雅黑" w:hAnsi="微软雅黑" w:eastAsia="微软雅黑" w:cs="微软雅黑"/>
          <w:b w:val="0"/>
          <w:i w:val="0"/>
          <w:caps w:val="0"/>
          <w:color w:val="585858"/>
          <w:spacing w:val="0"/>
          <w:sz w:val="20"/>
          <w:szCs w:val="20"/>
          <w:bdr w:val="none" w:color="auto" w:sz="0" w:space="0"/>
          <w:shd w:val="clear" w:fill="FFFFFF"/>
        </w:rPr>
        <w:fldChar w:fldCharType="separate"/>
      </w:r>
      <w:r>
        <w:rPr>
          <w:rFonts w:hint="eastAsia" w:ascii="微软雅黑" w:hAnsi="微软雅黑" w:eastAsia="微软雅黑" w:cs="微软雅黑"/>
          <w:b w:val="0"/>
          <w:i w:val="0"/>
          <w:caps w:val="0"/>
          <w:color w:val="585858"/>
          <w:spacing w:val="0"/>
          <w:sz w:val="20"/>
          <w:szCs w:val="20"/>
          <w:bdr w:val="none" w:color="auto" w:sz="0" w:space="0"/>
          <w:shd w:val="clear" w:fill="FFFFFF"/>
        </w:rPr>
        <w:drawing>
          <wp:inline distT="0" distB="0" distL="114300" distR="114300">
            <wp:extent cx="4286250" cy="2971800"/>
            <wp:effectExtent l="0" t="0" r="0" b="0"/>
            <wp:docPr id="14"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69"/>
                    <pic:cNvPicPr>
                      <a:picLocks noChangeAspect="1"/>
                    </pic:cNvPicPr>
                  </pic:nvPicPr>
                  <pic:blipFill>
                    <a:blip r:embed="rId17"/>
                    <a:stretch>
                      <a:fillRect/>
                    </a:stretch>
                  </pic:blipFill>
                  <pic:spPr>
                    <a:xfrm>
                      <a:off x="0" y="0"/>
                      <a:ext cx="4286250" cy="2971800"/>
                    </a:xfrm>
                    <a:prstGeom prst="rect">
                      <a:avLst/>
                    </a:prstGeom>
                    <a:noFill/>
                    <a:ln w="9525">
                      <a:noFill/>
                    </a:ln>
                  </pic:spPr>
                </pic:pic>
              </a:graphicData>
            </a:graphic>
          </wp:inline>
        </w:drawing>
      </w:r>
      <w:r>
        <w:rPr>
          <w:rFonts w:hint="eastAsia" w:ascii="微软雅黑" w:hAnsi="微软雅黑" w:eastAsia="微软雅黑" w:cs="微软雅黑"/>
          <w:b w:val="0"/>
          <w:i w:val="0"/>
          <w:caps w:val="0"/>
          <w:color w:val="585858"/>
          <w:spacing w:val="0"/>
          <w:sz w:val="20"/>
          <w:szCs w:val="20"/>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　　图2-7 2016届毕业生升学、出国及基层就业情况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　　</w:t>
      </w:r>
      <w:r>
        <w:rPr>
          <w:rStyle w:val="4"/>
          <w:rFonts w:hint="eastAsia" w:ascii="微软雅黑" w:hAnsi="微软雅黑" w:eastAsia="微软雅黑" w:cs="微软雅黑"/>
          <w:i w:val="0"/>
          <w:caps w:val="0"/>
          <w:color w:val="585858"/>
          <w:spacing w:val="0"/>
          <w:sz w:val="20"/>
          <w:szCs w:val="20"/>
          <w:bdr w:val="none" w:color="auto" w:sz="0" w:space="0"/>
          <w:shd w:val="clear" w:fill="FFFFFF"/>
        </w:rPr>
        <w:t>三、 薪酬水平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　　2016届毕业生总体薪酬为5560元/月，其中硕士研究生毕业生平均薪酬为7036元/月，本科毕业生平均薪酬为5479元/月，专科（高职）毕业生平均薪酬为4797元/月（毕业生薪酬统计为就业协议书或劳动合同上所体现的税前工资，不包括各项福利和其他收入），2014年至今连续三年我校不同层次毕业生薪酬每年均有5%-10%的上涨。首批毕业的硕士研究生（2015届）中，毕业后一年半内晋升为企业中层骨干的人数占60%，人均年薪高于同期环保行业硕士研究生平均薪资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fldChar w:fldCharType="begin"/>
      </w:r>
      <w:r>
        <w:rPr>
          <w:rFonts w:hint="eastAsia" w:ascii="微软雅黑" w:hAnsi="微软雅黑" w:eastAsia="微软雅黑" w:cs="微软雅黑"/>
          <w:b w:val="0"/>
          <w:i w:val="0"/>
          <w:caps w:val="0"/>
          <w:color w:val="585858"/>
          <w:spacing w:val="0"/>
          <w:sz w:val="20"/>
          <w:szCs w:val="20"/>
          <w:bdr w:val="none" w:color="auto" w:sz="0" w:space="0"/>
          <w:shd w:val="clear" w:fill="FFFFFF"/>
        </w:rPr>
        <w:instrText xml:space="preserve">INCLUDEPICTURE \d "http://www.sspu.edu.cn/wcm.files/upload/CMSsspu/201702/201702120151005.png" \* MERGEFORMATINET </w:instrText>
      </w:r>
      <w:r>
        <w:rPr>
          <w:rFonts w:hint="eastAsia" w:ascii="微软雅黑" w:hAnsi="微软雅黑" w:eastAsia="微软雅黑" w:cs="微软雅黑"/>
          <w:b w:val="0"/>
          <w:i w:val="0"/>
          <w:caps w:val="0"/>
          <w:color w:val="585858"/>
          <w:spacing w:val="0"/>
          <w:sz w:val="20"/>
          <w:szCs w:val="20"/>
          <w:bdr w:val="none" w:color="auto" w:sz="0" w:space="0"/>
          <w:shd w:val="clear" w:fill="FFFFFF"/>
        </w:rPr>
        <w:fldChar w:fldCharType="separate"/>
      </w:r>
      <w:r>
        <w:rPr>
          <w:rFonts w:hint="eastAsia" w:ascii="微软雅黑" w:hAnsi="微软雅黑" w:eastAsia="微软雅黑" w:cs="微软雅黑"/>
          <w:b w:val="0"/>
          <w:i w:val="0"/>
          <w:caps w:val="0"/>
          <w:color w:val="585858"/>
          <w:spacing w:val="0"/>
          <w:sz w:val="20"/>
          <w:szCs w:val="20"/>
          <w:bdr w:val="none" w:color="auto" w:sz="0" w:space="0"/>
          <w:shd w:val="clear" w:fill="FFFFFF"/>
        </w:rPr>
        <w:drawing>
          <wp:inline distT="0" distB="0" distL="114300" distR="114300">
            <wp:extent cx="4695825" cy="2857500"/>
            <wp:effectExtent l="0" t="0" r="9525" b="0"/>
            <wp:docPr id="15"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70"/>
                    <pic:cNvPicPr>
                      <a:picLocks noChangeAspect="1"/>
                    </pic:cNvPicPr>
                  </pic:nvPicPr>
                  <pic:blipFill>
                    <a:blip r:embed="rId18"/>
                    <a:stretch>
                      <a:fillRect/>
                    </a:stretch>
                  </pic:blipFill>
                  <pic:spPr>
                    <a:xfrm>
                      <a:off x="0" y="0"/>
                      <a:ext cx="4695825" cy="2857500"/>
                    </a:xfrm>
                    <a:prstGeom prst="rect">
                      <a:avLst/>
                    </a:prstGeom>
                    <a:noFill/>
                    <a:ln w="9525">
                      <a:noFill/>
                    </a:ln>
                  </pic:spPr>
                </pic:pic>
              </a:graphicData>
            </a:graphic>
          </wp:inline>
        </w:drawing>
      </w:r>
      <w:r>
        <w:rPr>
          <w:rFonts w:hint="eastAsia" w:ascii="微软雅黑" w:hAnsi="微软雅黑" w:eastAsia="微软雅黑" w:cs="微软雅黑"/>
          <w:b w:val="0"/>
          <w:i w:val="0"/>
          <w:caps w:val="0"/>
          <w:color w:val="585858"/>
          <w:spacing w:val="0"/>
          <w:sz w:val="20"/>
          <w:szCs w:val="20"/>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　　图2-8  2014届-2016届平均薪酬水平（单位：元/月）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rFonts w:hint="eastAsia" w:ascii="微软雅黑" w:hAnsi="微软雅黑" w:eastAsia="微软雅黑" w:cs="微软雅黑"/>
          <w:b w:val="0"/>
          <w:i w:val="0"/>
          <w:caps w:val="0"/>
          <w:color w:val="585858"/>
          <w:spacing w:val="0"/>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　　</w:t>
      </w:r>
      <w:r>
        <w:rPr>
          <w:rStyle w:val="4"/>
          <w:rFonts w:hint="eastAsia" w:ascii="微软雅黑" w:hAnsi="微软雅黑" w:eastAsia="微软雅黑" w:cs="微软雅黑"/>
          <w:i w:val="0"/>
          <w:caps w:val="0"/>
          <w:color w:val="585858"/>
          <w:spacing w:val="0"/>
          <w:sz w:val="20"/>
          <w:szCs w:val="20"/>
          <w:bdr w:val="none" w:color="auto" w:sz="0" w:space="0"/>
          <w:shd w:val="clear" w:fill="FFFFFF"/>
        </w:rPr>
        <w:t>第三部分  就业质量相关分析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　　</w:t>
      </w:r>
      <w:r>
        <w:rPr>
          <w:rStyle w:val="4"/>
          <w:rFonts w:hint="eastAsia" w:ascii="微软雅黑" w:hAnsi="微软雅黑" w:eastAsia="微软雅黑" w:cs="微软雅黑"/>
          <w:i w:val="0"/>
          <w:caps w:val="0"/>
          <w:color w:val="585858"/>
          <w:spacing w:val="0"/>
          <w:sz w:val="20"/>
          <w:szCs w:val="20"/>
          <w:bdr w:val="none" w:color="auto" w:sz="0" w:space="0"/>
          <w:shd w:val="clear" w:fill="FFFFFF"/>
        </w:rPr>
        <w:t>一、 毕业生就业满意度情况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　　毕业生的就业满意度调查中，调查内容为我校2016届毕业生在成功就业半年左右的时间中对目前工作满意度的自我评判，24.36%的学生表示非常满意，71.63%的毕业生表示满意与比较满意，仅有4.01%的毕业生表示不满意，反映了我校毕业生对当前就业机会、就业环境及岗位的认可度较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　　</w:t>
      </w:r>
      <w:r>
        <w:rPr>
          <w:rFonts w:hint="eastAsia" w:ascii="微软雅黑" w:hAnsi="微软雅黑" w:eastAsia="微软雅黑" w:cs="微软雅黑"/>
          <w:b w:val="0"/>
          <w:i w:val="0"/>
          <w:caps w:val="0"/>
          <w:color w:val="585858"/>
          <w:spacing w:val="0"/>
          <w:sz w:val="20"/>
          <w:szCs w:val="20"/>
          <w:bdr w:val="none" w:color="auto" w:sz="0" w:space="0"/>
          <w:shd w:val="clear" w:fill="FFFFFF"/>
        </w:rPr>
        <w:fldChar w:fldCharType="begin"/>
      </w:r>
      <w:r>
        <w:rPr>
          <w:rFonts w:hint="eastAsia" w:ascii="微软雅黑" w:hAnsi="微软雅黑" w:eastAsia="微软雅黑" w:cs="微软雅黑"/>
          <w:b w:val="0"/>
          <w:i w:val="0"/>
          <w:caps w:val="0"/>
          <w:color w:val="585858"/>
          <w:spacing w:val="0"/>
          <w:sz w:val="20"/>
          <w:szCs w:val="20"/>
          <w:bdr w:val="none" w:color="auto" w:sz="0" w:space="0"/>
          <w:shd w:val="clear" w:fill="FFFFFF"/>
        </w:rPr>
        <w:instrText xml:space="preserve">INCLUDEPICTURE \d "http://www.sspu.edu.cn/wcm.files/upload/CMSsspu/201701/201701261239021.png" \* MERGEFORMATINET </w:instrText>
      </w:r>
      <w:r>
        <w:rPr>
          <w:rFonts w:hint="eastAsia" w:ascii="微软雅黑" w:hAnsi="微软雅黑" w:eastAsia="微软雅黑" w:cs="微软雅黑"/>
          <w:b w:val="0"/>
          <w:i w:val="0"/>
          <w:caps w:val="0"/>
          <w:color w:val="585858"/>
          <w:spacing w:val="0"/>
          <w:sz w:val="20"/>
          <w:szCs w:val="20"/>
          <w:bdr w:val="none" w:color="auto" w:sz="0" w:space="0"/>
          <w:shd w:val="clear" w:fill="FFFFFF"/>
        </w:rPr>
        <w:fldChar w:fldCharType="separate"/>
      </w:r>
      <w:r>
        <w:rPr>
          <w:rFonts w:hint="eastAsia" w:ascii="微软雅黑" w:hAnsi="微软雅黑" w:eastAsia="微软雅黑" w:cs="微软雅黑"/>
          <w:b w:val="0"/>
          <w:i w:val="0"/>
          <w:caps w:val="0"/>
          <w:color w:val="585858"/>
          <w:spacing w:val="0"/>
          <w:sz w:val="20"/>
          <w:szCs w:val="20"/>
          <w:bdr w:val="none" w:color="auto" w:sz="0" w:space="0"/>
          <w:shd w:val="clear" w:fill="FFFFFF"/>
        </w:rPr>
        <w:drawing>
          <wp:inline distT="0" distB="0" distL="114300" distR="114300">
            <wp:extent cx="4286250" cy="2647950"/>
            <wp:effectExtent l="0" t="0" r="0" b="0"/>
            <wp:docPr id="16"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71"/>
                    <pic:cNvPicPr>
                      <a:picLocks noChangeAspect="1"/>
                    </pic:cNvPicPr>
                  </pic:nvPicPr>
                  <pic:blipFill>
                    <a:blip r:embed="rId19"/>
                    <a:stretch>
                      <a:fillRect/>
                    </a:stretch>
                  </pic:blipFill>
                  <pic:spPr>
                    <a:xfrm>
                      <a:off x="0" y="0"/>
                      <a:ext cx="4286250" cy="2647950"/>
                    </a:xfrm>
                    <a:prstGeom prst="rect">
                      <a:avLst/>
                    </a:prstGeom>
                    <a:noFill/>
                    <a:ln w="9525">
                      <a:noFill/>
                    </a:ln>
                  </pic:spPr>
                </pic:pic>
              </a:graphicData>
            </a:graphic>
          </wp:inline>
        </w:drawing>
      </w:r>
      <w:r>
        <w:rPr>
          <w:rFonts w:hint="eastAsia" w:ascii="微软雅黑" w:hAnsi="微软雅黑" w:eastAsia="微软雅黑" w:cs="微软雅黑"/>
          <w:b w:val="0"/>
          <w:i w:val="0"/>
          <w:caps w:val="0"/>
          <w:color w:val="585858"/>
          <w:spacing w:val="0"/>
          <w:sz w:val="20"/>
          <w:szCs w:val="20"/>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图3-1  毕业生对就业满意度评价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　　</w:t>
      </w:r>
      <w:r>
        <w:rPr>
          <w:rStyle w:val="4"/>
          <w:rFonts w:hint="eastAsia" w:ascii="微软雅黑" w:hAnsi="微软雅黑" w:eastAsia="微软雅黑" w:cs="微软雅黑"/>
          <w:i w:val="0"/>
          <w:caps w:val="0"/>
          <w:color w:val="585858"/>
          <w:spacing w:val="0"/>
          <w:sz w:val="20"/>
          <w:szCs w:val="20"/>
          <w:bdr w:val="none" w:color="auto" w:sz="0" w:space="0"/>
          <w:shd w:val="clear" w:fill="FFFFFF"/>
        </w:rPr>
        <w:t>二、 用人单位对毕业生满意度情况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　　用人单位对毕业生满意度调查中，调查内容为我校2016届毕业生在成功就业半年左右的时间中用人单位对我校毕业生整体表现的满意度的评价。35.78%的用人单位表示非常满意，59.26%的用人单位表示满意和比较满意，仅有4.96%的用人单位表示不满意，反映了用人单位对我校毕业生的就业情况给与认可和肯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　　</w:t>
      </w:r>
      <w:r>
        <w:rPr>
          <w:rFonts w:hint="eastAsia" w:ascii="微软雅黑" w:hAnsi="微软雅黑" w:eastAsia="微软雅黑" w:cs="微软雅黑"/>
          <w:b w:val="0"/>
          <w:i w:val="0"/>
          <w:caps w:val="0"/>
          <w:color w:val="585858"/>
          <w:spacing w:val="0"/>
          <w:sz w:val="20"/>
          <w:szCs w:val="20"/>
          <w:bdr w:val="none" w:color="auto" w:sz="0" w:space="0"/>
          <w:shd w:val="clear" w:fill="FFFFFF"/>
        </w:rPr>
        <w:fldChar w:fldCharType="begin"/>
      </w:r>
      <w:r>
        <w:rPr>
          <w:rFonts w:hint="eastAsia" w:ascii="微软雅黑" w:hAnsi="微软雅黑" w:eastAsia="微软雅黑" w:cs="微软雅黑"/>
          <w:b w:val="0"/>
          <w:i w:val="0"/>
          <w:caps w:val="0"/>
          <w:color w:val="585858"/>
          <w:spacing w:val="0"/>
          <w:sz w:val="20"/>
          <w:szCs w:val="20"/>
          <w:bdr w:val="none" w:color="auto" w:sz="0" w:space="0"/>
          <w:shd w:val="clear" w:fill="FFFFFF"/>
        </w:rPr>
        <w:instrText xml:space="preserve">INCLUDEPICTURE \d "http://www.sspu.edu.cn/wcm.files/upload/CMSsspu/201701/201701261240012.png" \* MERGEFORMATINET </w:instrText>
      </w:r>
      <w:r>
        <w:rPr>
          <w:rFonts w:hint="eastAsia" w:ascii="微软雅黑" w:hAnsi="微软雅黑" w:eastAsia="微软雅黑" w:cs="微软雅黑"/>
          <w:b w:val="0"/>
          <w:i w:val="0"/>
          <w:caps w:val="0"/>
          <w:color w:val="585858"/>
          <w:spacing w:val="0"/>
          <w:sz w:val="20"/>
          <w:szCs w:val="20"/>
          <w:bdr w:val="none" w:color="auto" w:sz="0" w:space="0"/>
          <w:shd w:val="clear" w:fill="FFFFFF"/>
        </w:rPr>
        <w:fldChar w:fldCharType="separate"/>
      </w:r>
      <w:r>
        <w:rPr>
          <w:rFonts w:hint="eastAsia" w:ascii="微软雅黑" w:hAnsi="微软雅黑" w:eastAsia="微软雅黑" w:cs="微软雅黑"/>
          <w:b w:val="0"/>
          <w:i w:val="0"/>
          <w:caps w:val="0"/>
          <w:color w:val="585858"/>
          <w:spacing w:val="0"/>
          <w:sz w:val="20"/>
          <w:szCs w:val="20"/>
          <w:bdr w:val="none" w:color="auto" w:sz="0" w:space="0"/>
          <w:shd w:val="clear" w:fill="FFFFFF"/>
        </w:rPr>
        <w:drawing>
          <wp:inline distT="0" distB="0" distL="114300" distR="114300">
            <wp:extent cx="4286250" cy="2962275"/>
            <wp:effectExtent l="0" t="0" r="0" b="9525"/>
            <wp:docPr id="17"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72"/>
                    <pic:cNvPicPr>
                      <a:picLocks noChangeAspect="1"/>
                    </pic:cNvPicPr>
                  </pic:nvPicPr>
                  <pic:blipFill>
                    <a:blip r:embed="rId20"/>
                    <a:stretch>
                      <a:fillRect/>
                    </a:stretch>
                  </pic:blipFill>
                  <pic:spPr>
                    <a:xfrm>
                      <a:off x="0" y="0"/>
                      <a:ext cx="4286250" cy="2962275"/>
                    </a:xfrm>
                    <a:prstGeom prst="rect">
                      <a:avLst/>
                    </a:prstGeom>
                    <a:noFill/>
                    <a:ln w="9525">
                      <a:noFill/>
                    </a:ln>
                  </pic:spPr>
                </pic:pic>
              </a:graphicData>
            </a:graphic>
          </wp:inline>
        </w:drawing>
      </w:r>
      <w:r>
        <w:rPr>
          <w:rFonts w:hint="eastAsia" w:ascii="微软雅黑" w:hAnsi="微软雅黑" w:eastAsia="微软雅黑" w:cs="微软雅黑"/>
          <w:b w:val="0"/>
          <w:i w:val="0"/>
          <w:caps w:val="0"/>
          <w:color w:val="585858"/>
          <w:spacing w:val="0"/>
          <w:sz w:val="20"/>
          <w:szCs w:val="20"/>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图3-2  用人单位对毕业生整体表现满意度评价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　　</w:t>
      </w:r>
      <w:r>
        <w:rPr>
          <w:rStyle w:val="4"/>
          <w:rFonts w:hint="eastAsia" w:ascii="微软雅黑" w:hAnsi="微软雅黑" w:eastAsia="微软雅黑" w:cs="微软雅黑"/>
          <w:i w:val="0"/>
          <w:caps w:val="0"/>
          <w:color w:val="585858"/>
          <w:spacing w:val="0"/>
          <w:sz w:val="20"/>
          <w:szCs w:val="20"/>
          <w:bdr w:val="none" w:color="auto" w:sz="0" w:space="0"/>
          <w:shd w:val="clear" w:fill="FFFFFF"/>
        </w:rPr>
        <w:t>三、 对学校就业指导服务的满意度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　　毕业生对我校就业指导及服务的满意度调查中，97.49%的毕业生表示满意，仅有2.51%的毕业生表示不满意，反映了毕业生对我校就业指导及服务工作的认可。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　　</w:t>
      </w:r>
      <w:r>
        <w:rPr>
          <w:rFonts w:hint="eastAsia" w:ascii="微软雅黑" w:hAnsi="微软雅黑" w:eastAsia="微软雅黑" w:cs="微软雅黑"/>
          <w:b w:val="0"/>
          <w:i w:val="0"/>
          <w:caps w:val="0"/>
          <w:color w:val="585858"/>
          <w:spacing w:val="0"/>
          <w:sz w:val="20"/>
          <w:szCs w:val="20"/>
          <w:bdr w:val="none" w:color="auto" w:sz="0" w:space="0"/>
          <w:shd w:val="clear" w:fill="FFFFFF"/>
        </w:rPr>
        <w:fldChar w:fldCharType="begin"/>
      </w:r>
      <w:r>
        <w:rPr>
          <w:rFonts w:hint="eastAsia" w:ascii="微软雅黑" w:hAnsi="微软雅黑" w:eastAsia="微软雅黑" w:cs="微软雅黑"/>
          <w:b w:val="0"/>
          <w:i w:val="0"/>
          <w:caps w:val="0"/>
          <w:color w:val="585858"/>
          <w:spacing w:val="0"/>
          <w:sz w:val="20"/>
          <w:szCs w:val="20"/>
          <w:bdr w:val="none" w:color="auto" w:sz="0" w:space="0"/>
          <w:shd w:val="clear" w:fill="FFFFFF"/>
        </w:rPr>
        <w:instrText xml:space="preserve">INCLUDEPICTURE \d "http://www.sspu.edu.cn/wcm.files/upload/CMSsspu/201701/201701261241007.png" \* MERGEFORMATINET </w:instrText>
      </w:r>
      <w:r>
        <w:rPr>
          <w:rFonts w:hint="eastAsia" w:ascii="微软雅黑" w:hAnsi="微软雅黑" w:eastAsia="微软雅黑" w:cs="微软雅黑"/>
          <w:b w:val="0"/>
          <w:i w:val="0"/>
          <w:caps w:val="0"/>
          <w:color w:val="585858"/>
          <w:spacing w:val="0"/>
          <w:sz w:val="20"/>
          <w:szCs w:val="20"/>
          <w:bdr w:val="none" w:color="auto" w:sz="0" w:space="0"/>
          <w:shd w:val="clear" w:fill="FFFFFF"/>
        </w:rPr>
        <w:fldChar w:fldCharType="separate"/>
      </w:r>
      <w:r>
        <w:rPr>
          <w:rFonts w:hint="eastAsia" w:ascii="微软雅黑" w:hAnsi="微软雅黑" w:eastAsia="微软雅黑" w:cs="微软雅黑"/>
          <w:b w:val="0"/>
          <w:i w:val="0"/>
          <w:caps w:val="0"/>
          <w:color w:val="585858"/>
          <w:spacing w:val="0"/>
          <w:sz w:val="20"/>
          <w:szCs w:val="20"/>
          <w:bdr w:val="none" w:color="auto" w:sz="0" w:space="0"/>
          <w:shd w:val="clear" w:fill="FFFFFF"/>
        </w:rPr>
        <w:drawing>
          <wp:inline distT="0" distB="0" distL="114300" distR="114300">
            <wp:extent cx="4286250" cy="2543175"/>
            <wp:effectExtent l="0" t="0" r="0" b="9525"/>
            <wp:docPr id="18"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73"/>
                    <pic:cNvPicPr>
                      <a:picLocks noChangeAspect="1"/>
                    </pic:cNvPicPr>
                  </pic:nvPicPr>
                  <pic:blipFill>
                    <a:blip r:embed="rId21"/>
                    <a:stretch>
                      <a:fillRect/>
                    </a:stretch>
                  </pic:blipFill>
                  <pic:spPr>
                    <a:xfrm>
                      <a:off x="0" y="0"/>
                      <a:ext cx="4286250" cy="2543175"/>
                    </a:xfrm>
                    <a:prstGeom prst="rect">
                      <a:avLst/>
                    </a:prstGeom>
                    <a:noFill/>
                    <a:ln w="9525">
                      <a:noFill/>
                    </a:ln>
                  </pic:spPr>
                </pic:pic>
              </a:graphicData>
            </a:graphic>
          </wp:inline>
        </w:drawing>
      </w:r>
      <w:r>
        <w:rPr>
          <w:rFonts w:hint="eastAsia" w:ascii="微软雅黑" w:hAnsi="微软雅黑" w:eastAsia="微软雅黑" w:cs="微软雅黑"/>
          <w:b w:val="0"/>
          <w:i w:val="0"/>
          <w:caps w:val="0"/>
          <w:color w:val="585858"/>
          <w:spacing w:val="0"/>
          <w:sz w:val="20"/>
          <w:szCs w:val="20"/>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图3-3    对就业指导服务满意度评价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　　</w:t>
      </w:r>
      <w:r>
        <w:rPr>
          <w:rStyle w:val="4"/>
          <w:rFonts w:hint="eastAsia" w:ascii="微软雅黑" w:hAnsi="微软雅黑" w:eastAsia="微软雅黑" w:cs="微软雅黑"/>
          <w:i w:val="0"/>
          <w:caps w:val="0"/>
          <w:color w:val="585858"/>
          <w:spacing w:val="0"/>
          <w:sz w:val="20"/>
          <w:szCs w:val="20"/>
          <w:bdr w:val="none" w:color="auto" w:sz="0" w:space="0"/>
          <w:shd w:val="clear" w:fill="FFFFFF"/>
        </w:rPr>
        <w:t>四、 专业对口度分析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　　我们针对2016届已就业毕业生进行了就业岗位与专业对口度调查，其中表示“完全对口”的毕业生占36.78%（硕士毕业生占90%），“比较对口”的毕业生占34.57%，两项指标均比2015届毕业生有所提高；毕业生表示“完全不对口”占8.67%。专业对口度是一个比较难区分的概念，应该使用何种标准来对毕业生的专业进行对口度评价，是一个值得进一步探索的内容。我校作为以工科为主的院校，针对制造业、计算机及互联网企业或金融相关企业的培养模式，还是取得毕业生的高度认可，并且能够对毕业生在工作中带来巨大的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      截至目前，我校共有两批硕士研究生（2015届、2016届）毕业，就业岗位与专业对口度达90%以上。我校环境工程领域工程硕士研究生人才培养瞄准国家特殊需求，聚焦区域经济社会发展，以工程导入培养模式为手段，为环保行业输入高层次紧缺人才。用人单位反馈良好，毕业生就业能力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　　</w:t>
      </w:r>
      <w:r>
        <w:rPr>
          <w:rFonts w:hint="eastAsia" w:ascii="微软雅黑" w:hAnsi="微软雅黑" w:eastAsia="微软雅黑" w:cs="微软雅黑"/>
          <w:b w:val="0"/>
          <w:i w:val="0"/>
          <w:caps w:val="0"/>
          <w:color w:val="585858"/>
          <w:spacing w:val="0"/>
          <w:sz w:val="20"/>
          <w:szCs w:val="20"/>
          <w:bdr w:val="none" w:color="auto" w:sz="0" w:space="0"/>
          <w:shd w:val="clear" w:fill="FFFFFF"/>
        </w:rPr>
        <w:fldChar w:fldCharType="begin"/>
      </w:r>
      <w:r>
        <w:rPr>
          <w:rFonts w:hint="eastAsia" w:ascii="微软雅黑" w:hAnsi="微软雅黑" w:eastAsia="微软雅黑" w:cs="微软雅黑"/>
          <w:b w:val="0"/>
          <w:i w:val="0"/>
          <w:caps w:val="0"/>
          <w:color w:val="585858"/>
          <w:spacing w:val="0"/>
          <w:sz w:val="20"/>
          <w:szCs w:val="20"/>
          <w:bdr w:val="none" w:color="auto" w:sz="0" w:space="0"/>
          <w:shd w:val="clear" w:fill="FFFFFF"/>
        </w:rPr>
        <w:instrText xml:space="preserve">INCLUDEPICTURE \d "http://www.sspu.edu.cn/wcm.files/upload/CMSsspu/201701/201701261241050.png" \* MERGEFORMATINET </w:instrText>
      </w:r>
      <w:r>
        <w:rPr>
          <w:rFonts w:hint="eastAsia" w:ascii="微软雅黑" w:hAnsi="微软雅黑" w:eastAsia="微软雅黑" w:cs="微软雅黑"/>
          <w:b w:val="0"/>
          <w:i w:val="0"/>
          <w:caps w:val="0"/>
          <w:color w:val="585858"/>
          <w:spacing w:val="0"/>
          <w:sz w:val="20"/>
          <w:szCs w:val="20"/>
          <w:bdr w:val="none" w:color="auto" w:sz="0" w:space="0"/>
          <w:shd w:val="clear" w:fill="FFFFFF"/>
        </w:rPr>
        <w:fldChar w:fldCharType="separate"/>
      </w:r>
      <w:r>
        <w:rPr>
          <w:rFonts w:hint="eastAsia" w:ascii="微软雅黑" w:hAnsi="微软雅黑" w:eastAsia="微软雅黑" w:cs="微软雅黑"/>
          <w:b w:val="0"/>
          <w:i w:val="0"/>
          <w:caps w:val="0"/>
          <w:color w:val="585858"/>
          <w:spacing w:val="0"/>
          <w:sz w:val="20"/>
          <w:szCs w:val="20"/>
          <w:bdr w:val="none" w:color="auto" w:sz="0" w:space="0"/>
          <w:shd w:val="clear" w:fill="FFFFFF"/>
        </w:rPr>
        <w:drawing>
          <wp:inline distT="0" distB="0" distL="114300" distR="114300">
            <wp:extent cx="4286250" cy="2619375"/>
            <wp:effectExtent l="0" t="0" r="0" b="9525"/>
            <wp:docPr id="19"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74"/>
                    <pic:cNvPicPr>
                      <a:picLocks noChangeAspect="1"/>
                    </pic:cNvPicPr>
                  </pic:nvPicPr>
                  <pic:blipFill>
                    <a:blip r:embed="rId22"/>
                    <a:stretch>
                      <a:fillRect/>
                    </a:stretch>
                  </pic:blipFill>
                  <pic:spPr>
                    <a:xfrm>
                      <a:off x="0" y="0"/>
                      <a:ext cx="4286250" cy="2619375"/>
                    </a:xfrm>
                    <a:prstGeom prst="rect">
                      <a:avLst/>
                    </a:prstGeom>
                    <a:noFill/>
                    <a:ln w="9525">
                      <a:noFill/>
                    </a:ln>
                  </pic:spPr>
                </pic:pic>
              </a:graphicData>
            </a:graphic>
          </wp:inline>
        </w:drawing>
      </w:r>
      <w:r>
        <w:rPr>
          <w:rFonts w:hint="eastAsia" w:ascii="微软雅黑" w:hAnsi="微软雅黑" w:eastAsia="微软雅黑" w:cs="微软雅黑"/>
          <w:b w:val="0"/>
          <w:i w:val="0"/>
          <w:caps w:val="0"/>
          <w:color w:val="585858"/>
          <w:spacing w:val="0"/>
          <w:sz w:val="20"/>
          <w:szCs w:val="20"/>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rFonts w:hint="eastAsia" w:ascii="微软雅黑" w:hAnsi="微软雅黑" w:eastAsia="微软雅黑" w:cs="微软雅黑"/>
          <w:b w:val="0"/>
          <w:i w:val="0"/>
          <w:caps w:val="0"/>
          <w:color w:val="585858"/>
          <w:spacing w:val="0"/>
          <w:sz w:val="20"/>
          <w:szCs w:val="20"/>
        </w:rPr>
      </w:pPr>
      <w:r>
        <w:rPr>
          <w:rFonts w:hint="eastAsia" w:ascii="微软雅黑" w:hAnsi="微软雅黑" w:eastAsia="微软雅黑" w:cs="微软雅黑"/>
          <w:b w:val="0"/>
          <w:i w:val="0"/>
          <w:caps w:val="0"/>
          <w:color w:val="585858"/>
          <w:spacing w:val="0"/>
          <w:sz w:val="20"/>
          <w:szCs w:val="20"/>
          <w:bdr w:val="none" w:color="auto" w:sz="0" w:space="0"/>
          <w:shd w:val="clear" w:fill="FFFFFF"/>
        </w:rPr>
        <w:t>图3-4   毕业生专业对口度分析图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rPr>
          <w:rFonts w:hint="eastAsia" w:ascii="微软雅黑" w:hAnsi="微软雅黑" w:eastAsia="微软雅黑" w:cs="微软雅黑"/>
          <w:b w:val="0"/>
          <w:i w:val="0"/>
          <w:caps w:val="0"/>
          <w:color w:val="585858"/>
          <w:spacing w:val="0"/>
          <w:sz w:val="20"/>
          <w:szCs w:val="20"/>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b w:val="0"/>
          <w:color w:val="585858"/>
          <w:sz w:val="20"/>
          <w:szCs w:val="2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8018F2"/>
    <w:rsid w:val="6B8018F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jpe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2017-03-24T09:08:00Z</dcterms:created>
  <dc:creator>Administrator</dc:creator>
  <cp:lastModifiedBy>Administrator</cp:lastModifiedBy>
  <dcterms:modified xsi:type="dcterms:W3CDTF">2017-03-24T09:09:47Z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