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F3" w:rsidRPr="00A805F3" w:rsidRDefault="00A805F3" w:rsidP="00A805F3">
      <w:pPr>
        <w:spacing w:line="360" w:lineRule="auto"/>
        <w:ind w:firstLineChars="200" w:firstLine="643"/>
        <w:jc w:val="center"/>
        <w:rPr>
          <w:rFonts w:asciiTheme="minorEastAsia" w:eastAsiaTheme="minorEastAsia" w:hAnsiTheme="minorEastAsia" w:cs="宋体"/>
          <w:b/>
          <w:sz w:val="32"/>
          <w:szCs w:val="32"/>
        </w:rPr>
      </w:pPr>
      <w:bookmarkStart w:id="0" w:name="_GoBack"/>
      <w:r w:rsidRPr="00A805F3">
        <w:rPr>
          <w:rFonts w:asciiTheme="minorEastAsia" w:eastAsiaTheme="minorEastAsia" w:hAnsiTheme="minorEastAsia" w:cs="宋体" w:hint="eastAsia"/>
          <w:b/>
          <w:sz w:val="32"/>
          <w:szCs w:val="32"/>
        </w:rPr>
        <w:t>行业中的职业</w:t>
      </w:r>
    </w:p>
    <w:bookmarkEnd w:id="0"/>
    <w:p w:rsidR="00A805F3" w:rsidRPr="00A805F3" w:rsidRDefault="00A805F3" w:rsidP="00A805F3">
      <w:pPr>
        <w:spacing w:line="360" w:lineRule="auto"/>
        <w:ind w:firstLineChars="200" w:firstLine="480"/>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行业：指按生产同类产品或具有相同工艺过程或提供同类劳动服务划分的经济活动类别，如饮食行业、服装行业、机械行业、移动互联网行业等。根据我国行业标准的分类，目前中国有20种行业及其相关的热门职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7131"/>
      </w:tblGrid>
      <w:tr w:rsidR="00A805F3" w:rsidRPr="00A805F3" w:rsidTr="006D2570">
        <w:tc>
          <w:tcPr>
            <w:tcW w:w="1391" w:type="dxa"/>
          </w:tcPr>
          <w:p w:rsidR="00A805F3" w:rsidRPr="00A805F3" w:rsidRDefault="00A805F3" w:rsidP="00A805F3">
            <w:pPr>
              <w:spacing w:line="360" w:lineRule="auto"/>
              <w:jc w:val="center"/>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行 业</w:t>
            </w:r>
          </w:p>
        </w:tc>
        <w:tc>
          <w:tcPr>
            <w:tcW w:w="7131" w:type="dxa"/>
          </w:tcPr>
          <w:p w:rsidR="00A805F3" w:rsidRPr="00A805F3" w:rsidRDefault="00A805F3" w:rsidP="00A805F3">
            <w:pPr>
              <w:spacing w:line="360" w:lineRule="auto"/>
              <w:jc w:val="center"/>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相关的热门职业</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A. 农、林、牧、渔业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园艺工程师、园林绿化工程师、水资源工程师、水利工程师、野生动植物保护员、农机工程师、灌溉工程师、海洋检测工程师、海洋勘察工程师、气象工程人员等；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B. 采矿业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地质勘探工程师、爆破员、井建工程师、矿物加工工程师、电子探矿工程师、工程测绘员等；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C. 制造业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汽车设计师、汽车模具工程师、电器研发工程师、音响工程师、钢结构工程师、金属材料工程师、冶金机械工程师、船舶电气工程师、轮机工程师、机械制图师、航天工程师、兵器工程师、电子光学工程师等；</w:t>
            </w:r>
          </w:p>
        </w:tc>
      </w:tr>
      <w:tr w:rsidR="00A805F3" w:rsidRPr="00A805F3" w:rsidTr="006D2570">
        <w:tc>
          <w:tcPr>
            <w:tcW w:w="1391" w:type="dxa"/>
          </w:tcPr>
          <w:p w:rsidR="00A805F3" w:rsidRPr="00A805F3" w:rsidRDefault="00A805F3" w:rsidP="00A805F3">
            <w:pPr>
              <w:spacing w:line="360" w:lineRule="auto"/>
              <w:ind w:firstLineChars="200" w:firstLine="480"/>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 xml:space="preserve">D.电力、热力、燃气及水生产和供应业； </w:t>
            </w:r>
          </w:p>
          <w:p w:rsidR="00A805F3" w:rsidRPr="00A805F3" w:rsidRDefault="00A805F3" w:rsidP="00A805F3">
            <w:pPr>
              <w:spacing w:line="360" w:lineRule="auto"/>
              <w:rPr>
                <w:rFonts w:asciiTheme="minorEastAsia" w:eastAsiaTheme="minorEastAsia" w:hAnsiTheme="minorEastAsia" w:cs="宋体"/>
                <w:sz w:val="24"/>
                <w:szCs w:val="24"/>
              </w:rPr>
            </w:pP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电力工程师、光源与照明工程师、自动化控制工程师、电缆材料工程师、电气测试工程师、太阳能产品研发工程师、核动力工程师、光伏系统工程师、风电工程师等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E.建筑业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建筑设计师、建筑电气师、消防工程师、暖通工程师、土木工程师、装修工程师、结构加固工程师、管道工程师、工程项目工程师、土建现场工程师、造价工程师、建筑</w:t>
            </w:r>
            <w:proofErr w:type="gramStart"/>
            <w:r w:rsidRPr="00A805F3">
              <w:rPr>
                <w:rFonts w:asciiTheme="minorEastAsia" w:eastAsiaTheme="minorEastAsia" w:hAnsiTheme="minorEastAsia" w:cs="宋体" w:hint="eastAsia"/>
                <w:sz w:val="24"/>
                <w:szCs w:val="24"/>
              </w:rPr>
              <w:t>经算师等</w:t>
            </w:r>
            <w:proofErr w:type="gramEnd"/>
            <w:r w:rsidRPr="00A805F3">
              <w:rPr>
                <w:rFonts w:asciiTheme="minorEastAsia" w:eastAsiaTheme="minorEastAsia" w:hAnsiTheme="minorEastAsia" w:cs="宋体" w:hint="eastAsia"/>
                <w:sz w:val="24"/>
                <w:szCs w:val="24"/>
              </w:rPr>
              <w:t>；</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F .批发和零售业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进出口外贸员、仓储调度员、化妆品配方师；香水研发师；造纸工程师、糖果师；食品化验师、</w:t>
            </w:r>
            <w:proofErr w:type="gramStart"/>
            <w:r w:rsidRPr="00A805F3">
              <w:rPr>
                <w:rFonts w:asciiTheme="minorEastAsia" w:eastAsiaTheme="minorEastAsia" w:hAnsiTheme="minorEastAsia" w:cs="宋体" w:hint="eastAsia"/>
                <w:sz w:val="24"/>
                <w:szCs w:val="24"/>
              </w:rPr>
              <w:t>陪菌师</w:t>
            </w:r>
            <w:proofErr w:type="gramEnd"/>
            <w:r w:rsidRPr="00A805F3">
              <w:rPr>
                <w:rFonts w:asciiTheme="minorEastAsia" w:eastAsiaTheme="minorEastAsia" w:hAnsiTheme="minorEastAsia" w:cs="宋体" w:hint="eastAsia"/>
                <w:sz w:val="24"/>
                <w:szCs w:val="24"/>
              </w:rPr>
              <w:t>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G.交通运输、仓储和邮政业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邮政工程技师、邮政机务员、物流工程师、航运工程师、飞机维修工程师、乘务员、海上打捞救助工程技师、交通运输工程师等；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H. 住宿和</w:t>
            </w:r>
            <w:r w:rsidRPr="00A805F3">
              <w:rPr>
                <w:rFonts w:asciiTheme="minorEastAsia" w:eastAsiaTheme="minorEastAsia" w:hAnsiTheme="minorEastAsia" w:cs="宋体" w:hint="eastAsia"/>
                <w:sz w:val="24"/>
                <w:szCs w:val="24"/>
              </w:rPr>
              <w:lastRenderedPageBreak/>
              <w:t>餐饮业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lastRenderedPageBreak/>
              <w:t>酒店管理、</w:t>
            </w:r>
            <w:proofErr w:type="gramStart"/>
            <w:r w:rsidRPr="00A805F3">
              <w:rPr>
                <w:rFonts w:asciiTheme="minorEastAsia" w:eastAsiaTheme="minorEastAsia" w:hAnsiTheme="minorEastAsia" w:cs="宋体" w:hint="eastAsia"/>
                <w:sz w:val="24"/>
                <w:szCs w:val="24"/>
              </w:rPr>
              <w:t>试睡师</w:t>
            </w:r>
            <w:proofErr w:type="gramEnd"/>
            <w:r w:rsidRPr="00A805F3">
              <w:rPr>
                <w:rFonts w:asciiTheme="minorEastAsia" w:eastAsiaTheme="minorEastAsia" w:hAnsiTheme="minorEastAsia" w:cs="宋体" w:hint="eastAsia"/>
                <w:sz w:val="24"/>
                <w:szCs w:val="24"/>
              </w:rPr>
              <w:t>、配菜师、厨师、美食家等；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lastRenderedPageBreak/>
              <w:t>I.信息传输、软件和信息技术服务业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计算机硬件工程师、IT现场工程师、软件架构工程师、软件开发工程师、UI设计工程师、系统分析员、互联网开发工程师、综合布线工程师、电路工程师、微电子工程师、电子材料工程师、半导体工程师、射频工程师、通讯技术工程师、手机结构工程师、</w:t>
            </w:r>
            <w:proofErr w:type="gramStart"/>
            <w:r w:rsidRPr="00A805F3">
              <w:rPr>
                <w:rFonts w:asciiTheme="minorEastAsia" w:eastAsiaTheme="minorEastAsia" w:hAnsiTheme="minorEastAsia" w:cs="宋体" w:hint="eastAsia"/>
                <w:sz w:val="24"/>
                <w:szCs w:val="24"/>
              </w:rPr>
              <w:t>网游策划</w:t>
            </w:r>
            <w:proofErr w:type="gramEnd"/>
            <w:r w:rsidRPr="00A805F3">
              <w:rPr>
                <w:rFonts w:asciiTheme="minorEastAsia" w:eastAsiaTheme="minorEastAsia" w:hAnsiTheme="minorEastAsia" w:cs="宋体" w:hint="eastAsia"/>
                <w:sz w:val="24"/>
                <w:szCs w:val="24"/>
              </w:rPr>
              <w:t>师等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J.金融业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银行职员、信用分析师、金融分析师、证券交易员、理财顾问、典当师、拍卖师等；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K.房地产业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房地产合约工程师、置业顾问、房地产经理、房地产评估师、房地产测绘员等相关职业；</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L.租赁和商务服务业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信贷顾问、人力资源分析师、公关策划师、资产评估师、商务谈判师、合同工程师、翻译、商务律师等；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M.科学研究和技术服务业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宇航学家、经济学家、病理学家、核工业学家、天文学家、心理学家、昆虫学家、真菌学家、生物物理学家、动物药理学家、地震学家、计量学家、笔迹学家等；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N.水利、环境和公共设施管理业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环境治理工程师、废弃处理工程师、城市水净化工程师、</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O.居民服务、修理和其他服务业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家政管理、保育员、汽车教练、策划师、修理员等；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P.教育</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大（中、小）学教师、特殊教育教师、教学设备管理员、图书管理员、培训师、学校规划顾问等；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Q.卫生和社会工作</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医生、护士、营养师、保健按摩师、验光师、康复训练师、听力矫正员、社区营养师、医疗器械生产工程师、医疗设备技师、生物医药工程师、社区工作者、募款者等；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lastRenderedPageBreak/>
              <w:t>R.文化、体育和娱乐业</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平面设计师、广告策划师、服装设计师、珠宝设计师、色彩设计师、花艺设计师、动物标本制作师、色彩搭配师、票据设计师、插画家、漫画家、动画设计师、摄影师、室内装饰设计师、广播工程师、编剧、</w:t>
            </w:r>
            <w:proofErr w:type="gramStart"/>
            <w:r w:rsidRPr="00A805F3">
              <w:rPr>
                <w:rFonts w:asciiTheme="minorEastAsia" w:eastAsiaTheme="minorEastAsia" w:hAnsiTheme="minorEastAsia" w:cs="宋体" w:hint="eastAsia"/>
                <w:sz w:val="24"/>
                <w:szCs w:val="24"/>
              </w:rPr>
              <w:t>音效师</w:t>
            </w:r>
            <w:proofErr w:type="gramEnd"/>
            <w:r w:rsidRPr="00A805F3">
              <w:rPr>
                <w:rFonts w:asciiTheme="minorEastAsia" w:eastAsiaTheme="minorEastAsia" w:hAnsiTheme="minorEastAsia" w:cs="宋体" w:hint="eastAsia"/>
                <w:sz w:val="24"/>
                <w:szCs w:val="24"/>
              </w:rPr>
              <w:t>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S.公共管理、社会保障和社会组织</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城市规划师、供电系统工程师、道路养护工程师等；</w:t>
            </w:r>
          </w:p>
        </w:tc>
      </w:tr>
      <w:tr w:rsidR="00A805F3" w:rsidRPr="00A805F3" w:rsidTr="006D2570">
        <w:tc>
          <w:tcPr>
            <w:tcW w:w="139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T.国际组织</w:t>
            </w:r>
          </w:p>
        </w:tc>
        <w:tc>
          <w:tcPr>
            <w:tcW w:w="7131" w:type="dxa"/>
          </w:tcPr>
          <w:p w:rsidR="00A805F3" w:rsidRPr="00A805F3" w:rsidRDefault="00A805F3" w:rsidP="00A805F3">
            <w:pPr>
              <w:spacing w:line="360" w:lineRule="auto"/>
              <w:rPr>
                <w:rFonts w:asciiTheme="minorEastAsia" w:eastAsiaTheme="minorEastAsia" w:hAnsiTheme="minorEastAsia" w:cs="宋体"/>
                <w:sz w:val="24"/>
                <w:szCs w:val="24"/>
              </w:rPr>
            </w:pPr>
            <w:r w:rsidRPr="00A805F3">
              <w:rPr>
                <w:rFonts w:asciiTheme="minorEastAsia" w:eastAsiaTheme="minorEastAsia" w:hAnsiTheme="minorEastAsia" w:cs="宋体" w:hint="eastAsia"/>
                <w:sz w:val="24"/>
                <w:szCs w:val="24"/>
              </w:rPr>
              <w:t>外交官；红十字会职员；世界银行职员等；</w:t>
            </w:r>
          </w:p>
        </w:tc>
      </w:tr>
    </w:tbl>
    <w:p w:rsidR="00F94893" w:rsidRPr="008B3980" w:rsidRDefault="00F94893" w:rsidP="00A805F3">
      <w:pPr>
        <w:spacing w:line="360" w:lineRule="auto"/>
        <w:rPr>
          <w:rFonts w:asciiTheme="minorEastAsia" w:eastAsiaTheme="minorEastAsia" w:hAnsiTheme="minorEastAsia"/>
          <w:sz w:val="24"/>
          <w:szCs w:val="24"/>
        </w:rPr>
      </w:pPr>
    </w:p>
    <w:sectPr w:rsidR="00F94893" w:rsidRPr="008B39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D9" w:rsidRDefault="00160AD9">
      <w:r>
        <w:separator/>
      </w:r>
    </w:p>
  </w:endnote>
  <w:endnote w:type="continuationSeparator" w:id="0">
    <w:p w:rsidR="00160AD9" w:rsidRDefault="0016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160AD9">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160AD9">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160AD9">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D9" w:rsidRDefault="00160AD9">
      <w:r>
        <w:separator/>
      </w:r>
    </w:p>
  </w:footnote>
  <w:footnote w:type="continuationSeparator" w:id="0">
    <w:p w:rsidR="00160AD9" w:rsidRDefault="00160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160AD9">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8710"/>
    <w:multiLevelType w:val="singleLevel"/>
    <w:tmpl w:val="551C8710"/>
    <w:lvl w:ilvl="0">
      <w:start w:val="1"/>
      <w:numFmt w:val="decimal"/>
      <w:suff w:val="nothing"/>
      <w:lvlText w:val="%1、"/>
      <w:lvlJc w:val="left"/>
    </w:lvl>
  </w:abstractNum>
  <w:abstractNum w:abstractNumId="1">
    <w:nsid w:val="58495786"/>
    <w:multiLevelType w:val="singleLevel"/>
    <w:tmpl w:val="58495786"/>
    <w:lvl w:ilvl="0">
      <w:start w:val="1"/>
      <w:numFmt w:val="decimal"/>
      <w:suff w:val="nothing"/>
      <w:lvlText w:val="(%1)"/>
      <w:lvlJc w:val="left"/>
    </w:lvl>
  </w:abstractNum>
  <w:abstractNum w:abstractNumId="2">
    <w:nsid w:val="58589DFB"/>
    <w:multiLevelType w:val="singleLevel"/>
    <w:tmpl w:val="58589DFB"/>
    <w:lvl w:ilvl="0">
      <w:start w:val="1"/>
      <w:numFmt w:val="decimal"/>
      <w:suff w:val="nothing"/>
      <w:lvlText w:val="%1、"/>
      <w:lvlJc w:val="left"/>
    </w:lvl>
  </w:abstractNum>
  <w:abstractNum w:abstractNumId="3">
    <w:nsid w:val="58DE191E"/>
    <w:multiLevelType w:val="singleLevel"/>
    <w:tmpl w:val="58DE191E"/>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76AD7"/>
    <w:rsid w:val="000831D7"/>
    <w:rsid w:val="000B1D94"/>
    <w:rsid w:val="000D3009"/>
    <w:rsid w:val="000D6865"/>
    <w:rsid w:val="00145B70"/>
    <w:rsid w:val="00160AD9"/>
    <w:rsid w:val="001B58D9"/>
    <w:rsid w:val="00216BEB"/>
    <w:rsid w:val="00247641"/>
    <w:rsid w:val="00334E44"/>
    <w:rsid w:val="004A506C"/>
    <w:rsid w:val="004B7C35"/>
    <w:rsid w:val="00531614"/>
    <w:rsid w:val="005A4697"/>
    <w:rsid w:val="006F6D7A"/>
    <w:rsid w:val="00787AFD"/>
    <w:rsid w:val="007C2EEC"/>
    <w:rsid w:val="00836C86"/>
    <w:rsid w:val="008B3980"/>
    <w:rsid w:val="008C7D17"/>
    <w:rsid w:val="008E56CA"/>
    <w:rsid w:val="009038E1"/>
    <w:rsid w:val="009873BB"/>
    <w:rsid w:val="00A42AA3"/>
    <w:rsid w:val="00A805F3"/>
    <w:rsid w:val="00AA71D6"/>
    <w:rsid w:val="00B604DE"/>
    <w:rsid w:val="00C04168"/>
    <w:rsid w:val="00C66945"/>
    <w:rsid w:val="00DA2D43"/>
    <w:rsid w:val="00DF41C8"/>
    <w:rsid w:val="00E57EE1"/>
    <w:rsid w:val="00EE178E"/>
    <w:rsid w:val="00EE69DA"/>
    <w:rsid w:val="00EF7284"/>
    <w:rsid w:val="00F94893"/>
    <w:rsid w:val="00FD5DB1"/>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cp:lastPrinted>2017-03-02T02:49:00Z</cp:lastPrinted>
  <dcterms:created xsi:type="dcterms:W3CDTF">2017-08-01T06:13:00Z</dcterms:created>
  <dcterms:modified xsi:type="dcterms:W3CDTF">2017-08-01T06:13:00Z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