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20161208后台问题反馈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一、后台问题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1、添加活动记录</w:t>
      </w:r>
      <w:r>
        <w:rPr>
          <w:rFonts w:hint="eastAsia"/>
          <w:b/>
          <w:sz w:val="24"/>
          <w:szCs w:val="24"/>
          <w:lang w:val="en-US" w:eastAsia="zh-CN"/>
        </w:rPr>
        <w:t xml:space="preserve"> （已提交过）</w:t>
      </w:r>
    </w:p>
    <w:p>
      <w:r>
        <w:rPr>
          <w:rFonts w:hint="eastAsia"/>
        </w:rPr>
        <w:t>（1）位置：学生后台-生涯档案-添加记录-活动名称</w:t>
      </w:r>
    </w:p>
    <w:p>
      <w:r>
        <w:rPr>
          <w:rFonts w:hint="eastAsia"/>
        </w:rPr>
        <w:t>（2）问题：【从学校活动清单选校】按钮点击后展现“其他学校的活动”</w:t>
      </w:r>
    </w:p>
    <w:p>
      <w:r>
        <w:rPr>
          <w:rFonts w:hint="eastAsia"/>
        </w:rPr>
        <w:t>（3）调整说明：修复BUG</w:t>
      </w:r>
    </w:p>
    <w:p>
      <w:r>
        <w:rPr>
          <w:rFonts w:hint="eastAsia"/>
        </w:rPr>
        <w:t>（4）图例：</w:t>
      </w:r>
    </w:p>
    <w:p>
      <w:pPr>
        <w:jc w:val="center"/>
      </w:pPr>
      <w:r>
        <w:drawing>
          <wp:inline distT="0" distB="0" distL="0" distR="0">
            <wp:extent cx="4391025" cy="1629410"/>
            <wp:effectExtent l="0" t="0" r="0" b="889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561" cy="163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2、职业价值观测试</w:t>
      </w:r>
      <w:r>
        <w:rPr>
          <w:rFonts w:hint="eastAsia"/>
          <w:b/>
          <w:sz w:val="24"/>
          <w:szCs w:val="24"/>
          <w:lang w:eastAsia="zh-CN"/>
        </w:rPr>
        <w:t>（已提交）</w:t>
      </w:r>
    </w:p>
    <w:p>
      <w:r>
        <w:rPr>
          <w:rFonts w:hint="eastAsia"/>
        </w:rPr>
        <w:t>（1）位置：了解自我-测试工具-职业价值观测试</w:t>
      </w:r>
    </w:p>
    <w:p>
      <w:r>
        <w:rPr>
          <w:rFonts w:hint="eastAsia"/>
        </w:rPr>
        <w:t>（2）问题：测试题的两个标题表述容易产生歧义</w:t>
      </w:r>
    </w:p>
    <w:p>
      <w:r>
        <w:rPr>
          <w:rFonts w:hint="eastAsia"/>
        </w:rPr>
        <w:t>（3）调整：“</w:t>
      </w:r>
      <w:r>
        <w:t>找到5个最能代表你的价值观以及与你的价值观最不相符的工作。</w:t>
      </w:r>
      <w:r>
        <w:rPr>
          <w:rFonts w:hint="eastAsia"/>
        </w:rPr>
        <w:t>”改为“</w:t>
      </w:r>
    </w:p>
    <w:p>
      <w:pPr>
        <w:rPr>
          <w:rFonts w:ascii="Tahoma" w:hAnsi="Tahoma" w:cs="Tahoma"/>
          <w:color w:val="010101"/>
          <w:sz w:val="27"/>
          <w:szCs w:val="27"/>
        </w:rPr>
      </w:pPr>
      <w:r>
        <w:t>各找出5个最能代表你的价值观以及与你的价值观最不相符的选项。</w:t>
      </w:r>
      <w:r>
        <w:rPr>
          <w:rFonts w:hint="eastAsia"/>
        </w:rPr>
        <w:t>“</w:t>
      </w:r>
    </w:p>
    <w:p>
      <w:r>
        <w:rPr>
          <w:rFonts w:hint="eastAsia"/>
        </w:rPr>
        <w:t>（4）调整后图例：</w:t>
      </w:r>
    </w:p>
    <w:p>
      <w:pPr>
        <w:jc w:val="left"/>
      </w:pPr>
      <w:r>
        <w:drawing>
          <wp:inline distT="0" distB="0" distL="0" distR="0">
            <wp:extent cx="5274310" cy="6826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3、生涯通知</w:t>
      </w:r>
      <w:r>
        <w:rPr>
          <w:rFonts w:hint="eastAsia"/>
          <w:b/>
          <w:sz w:val="24"/>
          <w:szCs w:val="24"/>
          <w:lang w:eastAsia="zh-CN"/>
        </w:rPr>
        <w:t>（已修复）</w:t>
      </w:r>
    </w:p>
    <w:p>
      <w:r>
        <w:rPr>
          <w:rFonts w:hint="eastAsia"/>
        </w:rPr>
        <w:t>（1）位置：导师后台-家校联系-生涯通知</w:t>
      </w:r>
    </w:p>
    <w:p>
      <w:pPr>
        <w:rPr>
          <w:color w:val="FF0000"/>
        </w:rPr>
      </w:pPr>
      <w:r>
        <w:rPr>
          <w:rFonts w:hint="eastAsia"/>
        </w:rPr>
        <w:t>（2）问题：生涯通知显示其他不同学校通知</w:t>
      </w:r>
    </w:p>
    <w:p>
      <w:r>
        <w:rPr>
          <w:rFonts w:hint="eastAsia"/>
        </w:rPr>
        <w:t>（3）调整：只显示权限范围内班级的通知；</w:t>
      </w:r>
    </w:p>
    <w:p>
      <w:pPr>
        <w:rPr>
          <w:b/>
        </w:rPr>
      </w:pPr>
      <w:r>
        <w:rPr>
          <w:rFonts w:hint="eastAsia"/>
          <w:b/>
        </w:rPr>
        <w:t>4、家长疑问</w:t>
      </w:r>
      <w:r>
        <w:rPr>
          <w:rFonts w:hint="eastAsia"/>
          <w:b/>
          <w:lang w:eastAsia="zh-CN"/>
        </w:rPr>
        <w:t>（已提交过）</w:t>
      </w:r>
    </w:p>
    <w:p>
      <w:r>
        <w:rPr>
          <w:rFonts w:hint="eastAsia"/>
        </w:rPr>
        <w:t>（1）位置：教师后台-学校联系-家长疑问</w:t>
      </w:r>
    </w:p>
    <w:p>
      <w:r>
        <w:rPr>
          <w:rFonts w:hint="eastAsia"/>
        </w:rPr>
        <w:t>（2）问题：文字描述有误，老师已经设置导师资格，只是未确认学生指导关系</w:t>
      </w:r>
    </w:p>
    <w:p>
      <w:r>
        <w:rPr>
          <w:rFonts w:hint="eastAsia"/>
        </w:rPr>
        <w:t>（3）调整：文字改为：“亲，您还没有和学生建立指导关系，学生家长没办法给您提问哦！”</w:t>
      </w:r>
    </w:p>
    <w:p>
      <w:r>
        <w:rPr>
          <w:rFonts w:hint="eastAsia"/>
        </w:rPr>
        <w:t>（4）图例：</w:t>
      </w:r>
    </w:p>
    <w:p>
      <w:pPr>
        <w:jc w:val="center"/>
      </w:pPr>
      <w:r>
        <w:drawing>
          <wp:inline distT="0" distB="0" distL="0" distR="0">
            <wp:extent cx="5322570" cy="1362075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818" cy="13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5、导师导入模板</w:t>
      </w:r>
      <w:r>
        <w:rPr>
          <w:rFonts w:hint="eastAsia"/>
          <w:b/>
          <w:sz w:val="24"/>
          <w:szCs w:val="24"/>
          <w:lang w:eastAsia="zh-CN"/>
        </w:rPr>
        <w:t>（已提交）</w:t>
      </w:r>
    </w:p>
    <w:p>
      <w:r>
        <w:rPr>
          <w:rFonts w:hint="eastAsia"/>
        </w:rPr>
        <w:t>（1）位置：</w:t>
      </w:r>
    </w:p>
    <w:p>
      <w:r>
        <w:rPr>
          <w:rFonts w:hint="eastAsia"/>
        </w:rPr>
        <w:t>（2）问题：导师导入模板点击下载出现错误页面</w:t>
      </w:r>
    </w:p>
    <w:p>
      <w:pPr>
        <w:tabs>
          <w:tab w:val="left" w:pos="1665"/>
        </w:tabs>
      </w:pPr>
      <w:r>
        <w:rPr>
          <w:rFonts w:hint="eastAsia"/>
        </w:rPr>
        <w:t>（3）调整：修复BUG</w:t>
      </w:r>
    </w:p>
    <w:p>
      <w:r>
        <w:rPr>
          <w:rFonts w:hint="eastAsia"/>
        </w:rPr>
        <w:t>（4）错误图例：</w:t>
      </w:r>
    </w:p>
    <w:p>
      <w:pPr>
        <w:jc w:val="center"/>
      </w:pPr>
      <w:r>
        <w:drawing>
          <wp:inline distT="0" distB="0" distL="0" distR="0">
            <wp:extent cx="4853940" cy="2619375"/>
            <wp:effectExtent l="0" t="0" r="381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146" cy="263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6、选课功能</w:t>
      </w:r>
      <w:r>
        <w:rPr>
          <w:rFonts w:hint="eastAsia"/>
          <w:lang w:val="en-US" w:eastAsia="zh-CN"/>
        </w:rPr>
        <w:t xml:space="preserve"> （已经修复）</w:t>
      </w:r>
    </w:p>
    <w:p>
      <w:r>
        <w:rPr>
          <w:rFonts w:hint="eastAsia"/>
        </w:rPr>
        <w:t>（1）位置：</w:t>
      </w:r>
    </w:p>
    <w:p>
      <w:r>
        <w:rPr>
          <w:rFonts w:hint="eastAsia"/>
        </w:rPr>
        <w:t>（2）问题：</w:t>
      </w:r>
      <w:r>
        <w:t xml:space="preserve"> </w:t>
      </w:r>
      <w:r>
        <w:rPr>
          <w:rFonts w:hint="eastAsia"/>
        </w:rPr>
        <w:t>未分班的学校点击“选课功能”会出现错误页面，如下图：</w:t>
      </w:r>
    </w:p>
    <w:p>
      <w:pPr>
        <w:tabs>
          <w:tab w:val="left" w:pos="1665"/>
        </w:tabs>
      </w:pPr>
      <w:r>
        <w:rPr>
          <w:rFonts w:hint="eastAsia"/>
        </w:rPr>
        <w:t>（3）调整：跳出提示窗口，让学校先分班后再使用该功能</w:t>
      </w:r>
    </w:p>
    <w:p>
      <w:r>
        <w:rPr>
          <w:rFonts w:hint="eastAsia"/>
        </w:rPr>
        <w:t>（4）错误图例：</w:t>
      </w:r>
    </w:p>
    <w:p>
      <w:pPr>
        <w:jc w:val="center"/>
      </w:pPr>
      <w:r>
        <w:drawing>
          <wp:inline distT="0" distB="0" distL="0" distR="0">
            <wp:extent cx="5283835" cy="248602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321" cy="249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7、统计分析</w:t>
      </w:r>
      <w:r>
        <w:rPr>
          <w:rFonts w:hint="eastAsia"/>
          <w:lang w:val="en-US" w:eastAsia="zh-CN"/>
        </w:rPr>
        <w:t xml:space="preserve"> （已提交）</w:t>
      </w:r>
    </w:p>
    <w:p>
      <w:r>
        <w:rPr>
          <w:rFonts w:hint="eastAsia"/>
        </w:rPr>
        <w:t>（1）位置：</w:t>
      </w:r>
    </w:p>
    <w:p>
      <w:r>
        <w:rPr>
          <w:rFonts w:hint="eastAsia"/>
        </w:rPr>
        <w:t>（2）问题：</w:t>
      </w:r>
      <w:r>
        <w:t xml:space="preserve"> </w:t>
      </w:r>
      <w:r>
        <w:rPr>
          <w:rFonts w:hint="eastAsia"/>
        </w:rPr>
        <w:t>初中学校的管理员后台中，统计分析功能里年段的筛选下拉项里会显示高中年段选项</w:t>
      </w:r>
    </w:p>
    <w:p>
      <w:pPr>
        <w:tabs>
          <w:tab w:val="left" w:pos="1665"/>
        </w:tabs>
      </w:pPr>
      <w:r>
        <w:rPr>
          <w:rFonts w:hint="eastAsia"/>
        </w:rPr>
        <w:t>（3）调整： 高中校显示高中年段，初中校显示初中年段，未开设的年段没有数据可做出相应提示</w:t>
      </w:r>
    </w:p>
    <w:p>
      <w:r>
        <w:rPr>
          <w:rFonts w:hint="eastAsia"/>
        </w:rPr>
        <w:t>（4）错误图例：</w:t>
      </w:r>
    </w:p>
    <w:p>
      <w:pPr>
        <w:jc w:val="center"/>
      </w:pPr>
      <w:r>
        <w:drawing>
          <wp:inline distT="0" distB="0" distL="0" distR="0">
            <wp:extent cx="5511800" cy="2600325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412" cy="26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8、院校库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（1）位置：</w:t>
      </w:r>
    </w:p>
    <w:p>
      <w:r>
        <w:t>http://plan.51xuanxiao.com/School/GaoKaoUniversityList?SubjectId=1&amp;SpecialtyId=205</w:t>
      </w:r>
    </w:p>
    <w:p>
      <w:r>
        <w:rPr>
          <w:rFonts w:hint="eastAsia"/>
        </w:rPr>
        <w:t>（2）问题：</w:t>
      </w:r>
    </w:p>
    <w:p>
      <w:pPr>
        <w:ind w:firstLine="420" w:firstLineChars="200"/>
      </w:pPr>
      <w:r>
        <w:rPr>
          <w:rFonts w:hint="eastAsia"/>
        </w:rPr>
        <w:t>①信息过多时，会溢出边框，如图例</w:t>
      </w:r>
      <w:r>
        <w:rPr>
          <w:rFonts w:hint="eastAsia"/>
          <w:lang w:eastAsia="zh-CN"/>
        </w:rPr>
        <w:t>（已修复）</w:t>
      </w:r>
    </w:p>
    <w:p>
      <w:pPr>
        <w:ind w:firstLine="420" w:firstLineChars="200"/>
      </w:pPr>
      <w:r>
        <w:rPr>
          <w:rFonts w:hint="eastAsia"/>
        </w:rPr>
        <w:t>②右侧人院校图片不显示</w:t>
      </w:r>
      <w:r>
        <w:rPr>
          <w:rFonts w:hint="eastAsia"/>
          <w:lang w:eastAsia="zh-CN"/>
        </w:rPr>
        <w:t>（已提交）</w:t>
      </w:r>
    </w:p>
    <w:p>
      <w:r>
        <w:rPr>
          <w:rFonts w:hint="eastAsia"/>
        </w:rPr>
        <w:t>（3）</w:t>
      </w:r>
    </w:p>
    <w:p>
      <w:r>
        <w:rPr>
          <w:rFonts w:hint="eastAsia"/>
        </w:rPr>
        <w:t>图例：</w:t>
      </w:r>
    </w:p>
    <w:p>
      <w:pPr>
        <w:jc w:val="left"/>
      </w:pPr>
      <w:r>
        <w:drawing>
          <wp:inline distT="0" distB="0" distL="0" distR="0">
            <wp:extent cx="5295265" cy="2533650"/>
            <wp:effectExtent l="0" t="0" r="63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941" cy="254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调整后图例</w:t>
      </w:r>
    </w:p>
    <w:p>
      <w:pPr>
        <w:jc w:val="center"/>
      </w:pPr>
      <w:r>
        <w:drawing>
          <wp:inline distT="0" distB="0" distL="0" distR="0">
            <wp:extent cx="4667250" cy="2357755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003" cy="235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（4）调整说明</w:t>
      </w:r>
      <w:r>
        <w:rPr>
          <w:rFonts w:hint="eastAsia"/>
          <w:lang w:val="en-US" w:eastAsia="zh-CN"/>
        </w:rPr>
        <w:t xml:space="preserve"> （目前热门专业和热门职业都是用后台设置的，后期增加机制）</w:t>
      </w:r>
    </w:p>
    <w:p>
      <w:pPr>
        <w:jc w:val="left"/>
      </w:pPr>
      <w:r>
        <w:rPr>
          <w:rFonts w:hint="eastAsia"/>
        </w:rPr>
        <w:t>①“专业名称”和“层次”提升到学校名称后面，“层次”加口号，例如“会计学（本科）”；</w:t>
      </w:r>
    </w:p>
    <w:p>
      <w:pPr>
        <w:jc w:val="left"/>
      </w:pPr>
      <w:r>
        <w:rPr>
          <w:rFonts w:hint="eastAsia"/>
        </w:rPr>
        <w:t>②“选考科目”和“选考范围”移动到行前，例图中预留A区</w:t>
      </w:r>
    </w:p>
    <w:p>
      <w:pPr>
        <w:jc w:val="left"/>
      </w:pPr>
      <w:r>
        <w:rPr>
          <w:rFonts w:hint="eastAsia"/>
        </w:rPr>
        <w:t>③“所含专业”独设一行，靠左</w:t>
      </w:r>
    </w:p>
    <w:p>
      <w:pPr>
        <w:jc w:val="left"/>
      </w:pPr>
      <w:r>
        <w:rPr>
          <w:rFonts w:hint="eastAsia"/>
        </w:rPr>
        <w:t>④右侧“热门专业”改为“专业关注热度TOP10“，列举10个热门专业，热门专业推荐方式根据网站搜索或页面访问PV推荐。</w:t>
      </w:r>
    </w:p>
    <w:p>
      <w:pPr>
        <w:jc w:val="left"/>
      </w:pPr>
      <w:r>
        <w:rPr>
          <w:rFonts w:hint="eastAsia"/>
        </w:rPr>
        <w:t>⑤右侧“热门院校”改为“高校关注热点TOP10”，列举10个比较热门的院校，按熟悉排列下来</w:t>
      </w:r>
      <w:bookmarkStart w:id="0" w:name="_GoBack"/>
      <w:bookmarkEnd w:id="0"/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二、大学查询</w:t>
      </w:r>
    </w:p>
    <w:p>
      <w:pPr>
        <w:rPr>
          <w:b/>
        </w:rPr>
      </w:pPr>
      <w:r>
        <w:rPr>
          <w:rFonts w:hint="eastAsia"/>
          <w:b/>
        </w:rPr>
        <w:t>1、调整前</w:t>
      </w:r>
    </w:p>
    <w:p>
      <w:pPr>
        <w:jc w:val="left"/>
      </w:pPr>
      <w:r>
        <w:drawing>
          <wp:inline distT="0" distB="0" distL="0" distR="0">
            <wp:extent cx="5274310" cy="24066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2、调整后</w:t>
      </w:r>
    </w:p>
    <w:p>
      <w:pPr>
        <w:jc w:val="center"/>
      </w:pPr>
      <w:r>
        <w:drawing>
          <wp:inline distT="0" distB="0" distL="0" distR="0">
            <wp:extent cx="5274310" cy="216217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3、调整说明</w:t>
      </w:r>
    </w:p>
    <w:p>
      <w:pPr>
        <w:jc w:val="left"/>
      </w:pPr>
      <w:r>
        <w:rPr>
          <w:rFonts w:hint="eastAsia"/>
        </w:rPr>
        <w:t>（1）新增搜索框，可搜索国内院校，搜索框添加“请直接输入大学名称查找</w:t>
      </w:r>
    </w:p>
    <w:p>
      <w:pPr>
        <w:jc w:val="left"/>
      </w:pPr>
      <w:r>
        <w:rPr>
          <w:rFonts w:hint="eastAsia"/>
        </w:rPr>
        <w:t>（2）“院校地区”去掉所有“省”字，致使排版美观；</w:t>
      </w:r>
    </w:p>
    <w:p>
      <w:pPr>
        <w:jc w:val="left"/>
      </w:pPr>
      <w:r>
        <w:rPr>
          <w:rFonts w:hint="eastAsia"/>
        </w:rPr>
        <w:t>（3）“选择区域”添加“灰色方框”，如红色虚线周边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19"/>
    <w:rsid w:val="00273640"/>
    <w:rsid w:val="002E4FF9"/>
    <w:rsid w:val="00301FA0"/>
    <w:rsid w:val="00364462"/>
    <w:rsid w:val="00433163"/>
    <w:rsid w:val="004E636E"/>
    <w:rsid w:val="00611519"/>
    <w:rsid w:val="00744BB0"/>
    <w:rsid w:val="0074702B"/>
    <w:rsid w:val="00780D65"/>
    <w:rsid w:val="007B4851"/>
    <w:rsid w:val="00871AEF"/>
    <w:rsid w:val="00976744"/>
    <w:rsid w:val="00A0096A"/>
    <w:rsid w:val="00BE4424"/>
    <w:rsid w:val="00BE70E8"/>
    <w:rsid w:val="00C010D0"/>
    <w:rsid w:val="00D656CF"/>
    <w:rsid w:val="00DE7E42"/>
    <w:rsid w:val="00E85A3D"/>
    <w:rsid w:val="00F67271"/>
    <w:rsid w:val="00F76C9C"/>
    <w:rsid w:val="0203184F"/>
    <w:rsid w:val="43B33777"/>
    <w:rsid w:val="52F825A7"/>
    <w:rsid w:val="538739E0"/>
    <w:rsid w:val="56224789"/>
    <w:rsid w:val="69EA3814"/>
    <w:rsid w:val="7E24083A"/>
    <w:rsid w:val="7F295A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</Words>
  <Characters>998</Characters>
  <Lines>8</Lines>
  <Paragraphs>2</Paragraphs>
  <TotalTime>0</TotalTime>
  <ScaleCrop>false</ScaleCrop>
  <LinksUpToDate>false</LinksUpToDate>
  <CharactersWithSpaces>1171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2016-12-08T05:46:00Z</dcterms:created>
  <dc:creator>CYBD</dc:creator>
  <cp:lastModifiedBy>admin</cp:lastModifiedBy>
  <dcterms:modified xsi:type="dcterms:W3CDTF">2016-12-14T07:26:14Z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