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D9" w:rsidRPr="001B58D9" w:rsidRDefault="001B58D9" w:rsidP="001B58D9">
      <w:pPr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bookmarkStart w:id="0" w:name="_GoBack"/>
      <w:r w:rsidRPr="001B58D9">
        <w:rPr>
          <w:rFonts w:ascii="宋体" w:hAnsi="宋体" w:cs="宋体" w:hint="eastAsia"/>
          <w:b/>
          <w:sz w:val="32"/>
          <w:szCs w:val="32"/>
        </w:rPr>
        <w:t>相关职业了解指导</w:t>
      </w:r>
    </w:p>
    <w:bookmarkEnd w:id="0"/>
    <w:p w:rsidR="001B58D9" w:rsidRPr="001B58D9" w:rsidRDefault="001B58D9" w:rsidP="001B58D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1B58D9">
        <w:rPr>
          <w:rFonts w:ascii="宋体" w:hAnsi="宋体" w:cs="宋体" w:hint="eastAsia"/>
          <w:sz w:val="24"/>
          <w:szCs w:val="24"/>
        </w:rPr>
        <w:t>学生登陆51选校职业数据库：http://plan.51xuanxiao.com/job，了解以下职业内容，这些职业所需的特质。</w:t>
      </w:r>
    </w:p>
    <w:tbl>
      <w:tblPr>
        <w:tblStyle w:val="a7"/>
        <w:tblW w:w="7308" w:type="dxa"/>
        <w:jc w:val="center"/>
        <w:tblLayout w:type="fixed"/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1821"/>
      </w:tblGrid>
      <w:tr w:rsidR="001B58D9" w:rsidRPr="001B58D9" w:rsidTr="006D2570">
        <w:trPr>
          <w:jc w:val="center"/>
        </w:trPr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导游</w:t>
            </w:r>
          </w:p>
        </w:tc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警察</w:t>
            </w:r>
          </w:p>
        </w:tc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外科医生</w:t>
            </w:r>
          </w:p>
        </w:tc>
        <w:tc>
          <w:tcPr>
            <w:tcW w:w="1821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技术员</w:t>
            </w:r>
          </w:p>
        </w:tc>
      </w:tr>
      <w:tr w:rsidR="001B58D9" w:rsidRPr="001B58D9" w:rsidTr="006D2570">
        <w:trPr>
          <w:jc w:val="center"/>
        </w:trPr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推销员</w:t>
            </w:r>
          </w:p>
        </w:tc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律师</w:t>
            </w:r>
          </w:p>
        </w:tc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保育员</w:t>
            </w:r>
          </w:p>
        </w:tc>
        <w:tc>
          <w:tcPr>
            <w:tcW w:w="1821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化验员</w:t>
            </w:r>
          </w:p>
        </w:tc>
      </w:tr>
      <w:tr w:rsidR="001B58D9" w:rsidRPr="001B58D9" w:rsidTr="006D2570">
        <w:trPr>
          <w:jc w:val="center"/>
        </w:trPr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节目主持人</w:t>
            </w:r>
          </w:p>
        </w:tc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公关人员</w:t>
            </w:r>
          </w:p>
        </w:tc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法官</w:t>
            </w:r>
          </w:p>
        </w:tc>
        <w:tc>
          <w:tcPr>
            <w:tcW w:w="1821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哲学家</w:t>
            </w:r>
          </w:p>
        </w:tc>
      </w:tr>
      <w:tr w:rsidR="001B58D9" w:rsidRPr="001B58D9" w:rsidTr="006D2570">
        <w:trPr>
          <w:jc w:val="center"/>
        </w:trPr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监督员</w:t>
            </w:r>
          </w:p>
        </w:tc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记者</w:t>
            </w:r>
          </w:p>
        </w:tc>
        <w:tc>
          <w:tcPr>
            <w:tcW w:w="1829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财务人员</w:t>
            </w:r>
          </w:p>
        </w:tc>
        <w:tc>
          <w:tcPr>
            <w:tcW w:w="1821" w:type="dxa"/>
          </w:tcPr>
          <w:p w:rsidR="001B58D9" w:rsidRPr="001B58D9" w:rsidRDefault="001B58D9" w:rsidP="001B58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1B58D9">
              <w:rPr>
                <w:rFonts w:ascii="宋体" w:hAnsi="宋体" w:cs="宋体" w:hint="eastAsia"/>
                <w:sz w:val="24"/>
                <w:szCs w:val="24"/>
                <w:highlight w:val="yellow"/>
              </w:rPr>
              <w:t>保管员</w:t>
            </w:r>
          </w:p>
        </w:tc>
      </w:tr>
    </w:tbl>
    <w:p w:rsidR="00F94893" w:rsidRPr="001B58D9" w:rsidRDefault="00F94893" w:rsidP="001B58D9">
      <w:pPr>
        <w:spacing w:line="360" w:lineRule="auto"/>
        <w:rPr>
          <w:sz w:val="24"/>
          <w:szCs w:val="24"/>
        </w:rPr>
      </w:pPr>
    </w:p>
    <w:sectPr w:rsidR="00F94893" w:rsidRPr="001B58D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D6" w:rsidRDefault="006172D6">
      <w:r>
        <w:separator/>
      </w:r>
    </w:p>
  </w:endnote>
  <w:endnote w:type="continuationSeparator" w:id="0">
    <w:p w:rsidR="006172D6" w:rsidRDefault="006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6172D6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6172D6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6172D6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D6" w:rsidRDefault="006172D6">
      <w:r>
        <w:separator/>
      </w:r>
    </w:p>
  </w:footnote>
  <w:footnote w:type="continuationSeparator" w:id="0">
    <w:p w:rsidR="006172D6" w:rsidRDefault="0061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6172D6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1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2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B1D94"/>
    <w:rsid w:val="000D3009"/>
    <w:rsid w:val="000D6865"/>
    <w:rsid w:val="00145B70"/>
    <w:rsid w:val="001B58D9"/>
    <w:rsid w:val="00216BEB"/>
    <w:rsid w:val="00334E44"/>
    <w:rsid w:val="004A506C"/>
    <w:rsid w:val="004B7C35"/>
    <w:rsid w:val="005A4697"/>
    <w:rsid w:val="006172D6"/>
    <w:rsid w:val="006F6D7A"/>
    <w:rsid w:val="00787AFD"/>
    <w:rsid w:val="007C2EEC"/>
    <w:rsid w:val="00836C86"/>
    <w:rsid w:val="008E56CA"/>
    <w:rsid w:val="009873BB"/>
    <w:rsid w:val="00A42AA3"/>
    <w:rsid w:val="00AA71D6"/>
    <w:rsid w:val="00C04168"/>
    <w:rsid w:val="00C66945"/>
    <w:rsid w:val="00E57EE1"/>
    <w:rsid w:val="00EE178E"/>
    <w:rsid w:val="00EF7284"/>
    <w:rsid w:val="00F94893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2017-08-01T03:19:00Z</dcterms:created>
  <dcterms:modified xsi:type="dcterms:W3CDTF">2017-08-01T03:19:00Z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