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F1" w:rsidRPr="007D4230" w:rsidRDefault="00B2595C" w:rsidP="00357038">
      <w:pPr>
        <w:ind w:firstLine="360"/>
        <w:rPr>
          <w:rFonts w:ascii="微软雅黑" w:eastAsia="微软雅黑" w:hAnsi="微软雅黑"/>
        </w:rPr>
      </w:pPr>
      <w:bookmarkStart w:id="0" w:name="_GoBack"/>
      <w:bookmarkEnd w:id="0"/>
      <w:r w:rsidRPr="007D4230">
        <w:rPr>
          <w:rFonts w:ascii="微软雅黑" w:eastAsia="微软雅黑" w:hAnsi="微软雅黑" w:hint="eastAsia"/>
        </w:rPr>
        <w:t>本文</w:t>
      </w:r>
      <w:r w:rsidRPr="007D4230">
        <w:rPr>
          <w:rFonts w:ascii="微软雅黑" w:eastAsia="微软雅黑" w:hAnsi="微软雅黑"/>
        </w:rPr>
        <w:t>对</w:t>
      </w:r>
      <w:r w:rsidRPr="007D4230">
        <w:rPr>
          <w:rFonts w:ascii="微软雅黑" w:eastAsia="微软雅黑" w:hAnsi="微软雅黑" w:hint="eastAsia"/>
        </w:rPr>
        <w:t>综合素质</w:t>
      </w:r>
      <w:r w:rsidRPr="007D4230">
        <w:rPr>
          <w:rFonts w:ascii="微软雅黑" w:eastAsia="微软雅黑" w:hAnsi="微软雅黑"/>
        </w:rPr>
        <w:t>评价在V1.0.0</w:t>
      </w:r>
      <w:r w:rsidRPr="007D4230">
        <w:rPr>
          <w:rFonts w:ascii="微软雅黑" w:eastAsia="微软雅黑" w:hAnsi="微软雅黑" w:hint="eastAsia"/>
        </w:rPr>
        <w:t>测试</w:t>
      </w:r>
      <w:r w:rsidRPr="007D4230">
        <w:rPr>
          <w:rFonts w:ascii="微软雅黑" w:eastAsia="微软雅黑" w:hAnsi="微软雅黑"/>
        </w:rPr>
        <w:t>过程中，发现的一些</w:t>
      </w:r>
      <w:r w:rsidRPr="007D4230">
        <w:rPr>
          <w:rFonts w:ascii="微软雅黑" w:eastAsia="微软雅黑" w:hAnsi="微软雅黑" w:hint="eastAsia"/>
        </w:rPr>
        <w:t>优化</w:t>
      </w:r>
      <w:r w:rsidRPr="007D4230">
        <w:rPr>
          <w:rFonts w:ascii="微软雅黑" w:eastAsia="微软雅黑" w:hAnsi="微软雅黑"/>
        </w:rPr>
        <w:t>问题</w:t>
      </w:r>
      <w:r w:rsidRPr="007D4230">
        <w:rPr>
          <w:rFonts w:ascii="微软雅黑" w:eastAsia="微软雅黑" w:hAnsi="微软雅黑" w:hint="eastAsia"/>
        </w:rPr>
        <w:t>进行了</w:t>
      </w:r>
      <w:r w:rsidRPr="007D4230">
        <w:rPr>
          <w:rFonts w:ascii="微软雅黑" w:eastAsia="微软雅黑" w:hAnsi="微软雅黑"/>
        </w:rPr>
        <w:t>整理</w:t>
      </w:r>
      <w:r w:rsidRPr="007D4230">
        <w:rPr>
          <w:rFonts w:ascii="微软雅黑" w:eastAsia="微软雅黑" w:hAnsi="微软雅黑" w:hint="eastAsia"/>
        </w:rPr>
        <w:t>。</w:t>
      </w:r>
    </w:p>
    <w:p w:rsidR="00B2595C" w:rsidRPr="007D4230" w:rsidRDefault="00B2595C" w:rsidP="00B259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7D4230">
        <w:rPr>
          <w:rFonts w:ascii="微软雅黑" w:eastAsia="微软雅黑" w:hAnsi="微软雅黑" w:hint="eastAsia"/>
        </w:rPr>
        <w:t>内容</w:t>
      </w:r>
      <w:r w:rsidRPr="007D4230">
        <w:rPr>
          <w:rFonts w:ascii="微软雅黑" w:eastAsia="微软雅黑" w:hAnsi="微软雅黑"/>
        </w:rPr>
        <w:t>为空时，不能进行保存并发布</w:t>
      </w:r>
      <w:r w:rsidRPr="007D4230">
        <w:rPr>
          <w:rFonts w:ascii="微软雅黑" w:eastAsia="微软雅黑" w:hAnsi="微软雅黑" w:hint="eastAsia"/>
        </w:rPr>
        <w:t>、</w:t>
      </w:r>
      <w:r w:rsidRPr="007D4230">
        <w:rPr>
          <w:rFonts w:ascii="微软雅黑" w:eastAsia="微软雅黑" w:hAnsi="微软雅黑"/>
        </w:rPr>
        <w:t>存为模板、预览的</w:t>
      </w:r>
      <w:r w:rsidRPr="007D4230">
        <w:rPr>
          <w:rFonts w:ascii="微软雅黑" w:eastAsia="微软雅黑" w:hAnsi="微软雅黑" w:hint="eastAsia"/>
        </w:rPr>
        <w:t>操作</w:t>
      </w:r>
      <w:r w:rsidRPr="007D4230">
        <w:rPr>
          <w:rFonts w:ascii="微软雅黑" w:eastAsia="微软雅黑" w:hAnsi="微软雅黑"/>
        </w:rPr>
        <w:t>。</w:t>
      </w:r>
    </w:p>
    <w:p w:rsidR="00B2595C" w:rsidRPr="007D4230" w:rsidRDefault="00B2595C" w:rsidP="007D4230">
      <w:pPr>
        <w:pStyle w:val="a3"/>
        <w:ind w:left="660" w:firstLineChars="0" w:firstLine="60"/>
        <w:rPr>
          <w:rFonts w:ascii="微软雅黑" w:eastAsia="微软雅黑" w:hAnsi="微软雅黑"/>
        </w:rPr>
      </w:pPr>
      <w:r w:rsidRPr="007D4230">
        <w:rPr>
          <w:rFonts w:ascii="微软雅黑" w:eastAsia="微软雅黑" w:hAnsi="微软雅黑" w:hint="eastAsia"/>
        </w:rPr>
        <w:t>建议</w:t>
      </w:r>
      <w:r w:rsidRPr="007D4230">
        <w:rPr>
          <w:rFonts w:ascii="微软雅黑" w:eastAsia="微软雅黑" w:hAnsi="微软雅黑"/>
        </w:rPr>
        <w:t>：</w:t>
      </w:r>
      <w:r w:rsidRPr="007D4230">
        <w:rPr>
          <w:rFonts w:ascii="微软雅黑" w:eastAsia="微软雅黑" w:hAnsi="微软雅黑" w:hint="eastAsia"/>
        </w:rPr>
        <w:t>内容</w:t>
      </w:r>
      <w:r w:rsidRPr="007D4230">
        <w:rPr>
          <w:rFonts w:ascii="微软雅黑" w:eastAsia="微软雅黑" w:hAnsi="微软雅黑"/>
        </w:rPr>
        <w:t>为空时，</w:t>
      </w:r>
      <w:r w:rsidRPr="007D4230">
        <w:rPr>
          <w:rFonts w:ascii="微软雅黑" w:eastAsia="微软雅黑" w:hAnsi="微软雅黑" w:hint="eastAsia"/>
        </w:rPr>
        <w:t>此</w:t>
      </w:r>
      <w:r w:rsidRPr="007D4230">
        <w:rPr>
          <w:rFonts w:ascii="微软雅黑" w:eastAsia="微软雅黑" w:hAnsi="微软雅黑"/>
        </w:rPr>
        <w:t>三个按钮</w:t>
      </w:r>
      <w:r w:rsidRPr="007D4230">
        <w:rPr>
          <w:rFonts w:ascii="微软雅黑" w:eastAsia="微软雅黑" w:hAnsi="微软雅黑" w:hint="eastAsia"/>
        </w:rPr>
        <w:t>置灰；</w:t>
      </w:r>
    </w:p>
    <w:p w:rsidR="00F1102E" w:rsidRDefault="00F1102E" w:rsidP="00B2595C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3A07452" wp14:editId="75B8A423">
            <wp:extent cx="5274310" cy="41452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02E" w:rsidRDefault="00F1102E" w:rsidP="00B2595C">
      <w:pPr>
        <w:pStyle w:val="a3"/>
        <w:ind w:left="360" w:firstLineChars="0" w:firstLine="0"/>
        <w:rPr>
          <w:rFonts w:hint="eastAsia"/>
        </w:rPr>
      </w:pPr>
    </w:p>
    <w:p w:rsidR="00B2595C" w:rsidRPr="007D4230" w:rsidRDefault="00B2595C" w:rsidP="007D42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7D4230">
        <w:rPr>
          <w:rFonts w:ascii="微软雅黑" w:eastAsia="微软雅黑" w:hAnsi="微软雅黑" w:hint="eastAsia"/>
        </w:rPr>
        <w:t>已发布</w:t>
      </w:r>
      <w:r w:rsidRPr="007D4230">
        <w:rPr>
          <w:rFonts w:ascii="微软雅黑" w:eastAsia="微软雅黑" w:hAnsi="微软雅黑"/>
        </w:rPr>
        <w:t>列表看不到发送的范围，要加上</w:t>
      </w:r>
      <w:r w:rsidRPr="007D4230">
        <w:rPr>
          <w:rFonts w:ascii="微软雅黑" w:eastAsia="微软雅黑" w:hAnsi="微软雅黑" w:hint="eastAsia"/>
        </w:rPr>
        <w:t>发送</w:t>
      </w:r>
      <w:r w:rsidRPr="007D4230">
        <w:rPr>
          <w:rFonts w:ascii="微软雅黑" w:eastAsia="微软雅黑" w:hAnsi="微软雅黑"/>
        </w:rPr>
        <w:t>的基本信息；</w:t>
      </w:r>
    </w:p>
    <w:p w:rsidR="00B2595C" w:rsidRPr="007D4230" w:rsidRDefault="00B2595C" w:rsidP="007D4230">
      <w:pPr>
        <w:pStyle w:val="a3"/>
        <w:ind w:left="720" w:firstLineChars="0" w:firstLine="60"/>
        <w:rPr>
          <w:rFonts w:ascii="微软雅黑" w:eastAsia="微软雅黑" w:hAnsi="微软雅黑"/>
        </w:rPr>
      </w:pPr>
      <w:r w:rsidRPr="007D4230">
        <w:rPr>
          <w:rFonts w:ascii="微软雅黑" w:eastAsia="微软雅黑" w:hAnsi="微软雅黑" w:hint="eastAsia"/>
        </w:rPr>
        <w:t>建议</w:t>
      </w:r>
      <w:r w:rsidRPr="007D4230">
        <w:rPr>
          <w:rFonts w:ascii="微软雅黑" w:eastAsia="微软雅黑" w:hAnsi="微软雅黑"/>
        </w:rPr>
        <w:t>：在列表上</w:t>
      </w:r>
      <w:r w:rsidRPr="007D4230">
        <w:rPr>
          <w:rFonts w:ascii="微软雅黑" w:eastAsia="微软雅黑" w:hAnsi="微软雅黑" w:hint="eastAsia"/>
        </w:rPr>
        <w:t>加上</w:t>
      </w:r>
      <w:r w:rsidRPr="007D4230">
        <w:rPr>
          <w:rFonts w:ascii="微软雅黑" w:eastAsia="微软雅黑" w:hAnsi="微软雅黑"/>
        </w:rPr>
        <w:t>发送</w:t>
      </w:r>
      <w:r w:rsidRPr="007D4230">
        <w:rPr>
          <w:rFonts w:ascii="微软雅黑" w:eastAsia="微软雅黑" w:hAnsi="微软雅黑" w:hint="eastAsia"/>
        </w:rPr>
        <w:t>范围</w:t>
      </w:r>
    </w:p>
    <w:p w:rsidR="00F1102E" w:rsidRDefault="007D4230" w:rsidP="00B2595C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909C693" wp14:editId="795B9EC2">
            <wp:extent cx="5272742" cy="3363402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4689" cy="337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95C" w:rsidRPr="007D4230" w:rsidRDefault="00B2595C" w:rsidP="00B259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7D4230">
        <w:rPr>
          <w:rFonts w:ascii="微软雅黑" w:eastAsia="微软雅黑" w:hAnsi="微软雅黑" w:hint="eastAsia"/>
        </w:rPr>
        <w:t>评价</w:t>
      </w:r>
      <w:r w:rsidRPr="007D4230">
        <w:rPr>
          <w:rFonts w:ascii="微软雅黑" w:eastAsia="微软雅黑" w:hAnsi="微软雅黑"/>
        </w:rPr>
        <w:t>统计第一个列表后的“</w:t>
      </w:r>
      <w:r w:rsidRPr="007D4230">
        <w:rPr>
          <w:rFonts w:ascii="微软雅黑" w:eastAsia="微软雅黑" w:hAnsi="微软雅黑" w:hint="eastAsia"/>
        </w:rPr>
        <w:t>查看</w:t>
      </w:r>
      <w:r w:rsidRPr="007D4230">
        <w:rPr>
          <w:rFonts w:ascii="微软雅黑" w:eastAsia="微软雅黑" w:hAnsi="微软雅黑"/>
        </w:rPr>
        <w:t>详情”</w:t>
      </w:r>
      <w:r w:rsidRPr="007D4230">
        <w:rPr>
          <w:rFonts w:ascii="微软雅黑" w:eastAsia="微软雅黑" w:hAnsi="微软雅黑" w:hint="eastAsia"/>
        </w:rPr>
        <w:t>，其实</w:t>
      </w:r>
      <w:r w:rsidRPr="007D4230">
        <w:rPr>
          <w:rFonts w:ascii="微软雅黑" w:eastAsia="微软雅黑" w:hAnsi="微软雅黑"/>
        </w:rPr>
        <w:t>点击进去并不是查看</w:t>
      </w:r>
      <w:r w:rsidRPr="007D4230">
        <w:rPr>
          <w:rFonts w:ascii="微软雅黑" w:eastAsia="微软雅黑" w:hAnsi="微软雅黑" w:hint="eastAsia"/>
        </w:rPr>
        <w:t>详情</w:t>
      </w:r>
      <w:r w:rsidRPr="007D4230">
        <w:rPr>
          <w:rFonts w:ascii="微软雅黑" w:eastAsia="微软雅黑" w:hAnsi="微软雅黑"/>
        </w:rPr>
        <w:t>，而是查看班级列表</w:t>
      </w:r>
      <w:r w:rsidRPr="007D4230">
        <w:rPr>
          <w:rFonts w:ascii="微软雅黑" w:eastAsia="微软雅黑" w:hAnsi="微软雅黑" w:hint="eastAsia"/>
        </w:rPr>
        <w:t>。</w:t>
      </w:r>
    </w:p>
    <w:p w:rsidR="00B2595C" w:rsidRPr="007D4230" w:rsidRDefault="00B2595C" w:rsidP="007D4230">
      <w:pPr>
        <w:pStyle w:val="a3"/>
        <w:ind w:left="420" w:firstLineChars="0" w:firstLine="300"/>
        <w:rPr>
          <w:rFonts w:ascii="微软雅黑" w:eastAsia="微软雅黑" w:hAnsi="微软雅黑"/>
        </w:rPr>
      </w:pPr>
      <w:r w:rsidRPr="007D4230">
        <w:rPr>
          <w:rFonts w:ascii="微软雅黑" w:eastAsia="微软雅黑" w:hAnsi="微软雅黑" w:hint="eastAsia"/>
        </w:rPr>
        <w:t>建议</w:t>
      </w:r>
      <w:r w:rsidRPr="007D4230">
        <w:rPr>
          <w:rFonts w:ascii="微软雅黑" w:eastAsia="微软雅黑" w:hAnsi="微软雅黑"/>
        </w:rPr>
        <w:t>：为了跟</w:t>
      </w:r>
      <w:r w:rsidRPr="007D4230">
        <w:rPr>
          <w:rFonts w:ascii="微软雅黑" w:eastAsia="微软雅黑" w:hAnsi="微软雅黑" w:hint="eastAsia"/>
        </w:rPr>
        <w:t>点击</w:t>
      </w:r>
      <w:r w:rsidRPr="007D4230">
        <w:rPr>
          <w:rFonts w:ascii="微软雅黑" w:eastAsia="微软雅黑" w:hAnsi="微软雅黑"/>
        </w:rPr>
        <w:t>进去的“</w:t>
      </w:r>
      <w:r w:rsidRPr="007D4230">
        <w:rPr>
          <w:rFonts w:ascii="微软雅黑" w:eastAsia="微软雅黑" w:hAnsi="微软雅黑" w:hint="eastAsia"/>
        </w:rPr>
        <w:t>查看</w:t>
      </w:r>
      <w:r w:rsidRPr="007D4230">
        <w:rPr>
          <w:rFonts w:ascii="微软雅黑" w:eastAsia="微软雅黑" w:hAnsi="微软雅黑"/>
        </w:rPr>
        <w:t>详情”</w:t>
      </w:r>
      <w:r w:rsidRPr="007D4230">
        <w:rPr>
          <w:rFonts w:ascii="微软雅黑" w:eastAsia="微软雅黑" w:hAnsi="微软雅黑" w:hint="eastAsia"/>
        </w:rPr>
        <w:t>进行</w:t>
      </w:r>
      <w:r w:rsidRPr="007D4230">
        <w:rPr>
          <w:rFonts w:ascii="微软雅黑" w:eastAsia="微软雅黑" w:hAnsi="微软雅黑"/>
        </w:rPr>
        <w:t>区分，将第一个列表中的“</w:t>
      </w:r>
      <w:r w:rsidRPr="007D4230">
        <w:rPr>
          <w:rFonts w:ascii="微软雅黑" w:eastAsia="微软雅黑" w:hAnsi="微软雅黑" w:hint="eastAsia"/>
        </w:rPr>
        <w:t>查看</w:t>
      </w:r>
      <w:r w:rsidRPr="007D4230">
        <w:rPr>
          <w:rFonts w:ascii="微软雅黑" w:eastAsia="微软雅黑" w:hAnsi="微软雅黑"/>
        </w:rPr>
        <w:t>详情”</w:t>
      </w:r>
      <w:r w:rsidRPr="007D4230">
        <w:rPr>
          <w:rFonts w:ascii="微软雅黑" w:eastAsia="微软雅黑" w:hAnsi="微软雅黑" w:hint="eastAsia"/>
        </w:rPr>
        <w:t>名称</w:t>
      </w:r>
      <w:r w:rsidRPr="007D4230">
        <w:rPr>
          <w:rFonts w:ascii="微软雅黑" w:eastAsia="微软雅黑" w:hAnsi="微软雅黑"/>
        </w:rPr>
        <w:t>改成“</w:t>
      </w:r>
      <w:r w:rsidRPr="007D4230">
        <w:rPr>
          <w:rFonts w:ascii="微软雅黑" w:eastAsia="微软雅黑" w:hAnsi="微软雅黑" w:hint="eastAsia"/>
        </w:rPr>
        <w:t>查看</w:t>
      </w:r>
      <w:r w:rsidRPr="007D4230">
        <w:rPr>
          <w:rFonts w:ascii="微软雅黑" w:eastAsia="微软雅黑" w:hAnsi="微软雅黑"/>
        </w:rPr>
        <w:t>班级”</w:t>
      </w:r>
      <w:r w:rsidRPr="007D4230">
        <w:rPr>
          <w:rFonts w:ascii="微软雅黑" w:eastAsia="微软雅黑" w:hAnsi="微软雅黑" w:hint="eastAsia"/>
        </w:rPr>
        <w:t>。</w:t>
      </w:r>
    </w:p>
    <w:p w:rsidR="007D4230" w:rsidRPr="00B2595C" w:rsidRDefault="007D4230" w:rsidP="00B2595C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AA9316F" wp14:editId="2297D69A">
            <wp:extent cx="5274310" cy="27190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230" w:rsidRPr="00B2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23CB"/>
    <w:multiLevelType w:val="hybridMultilevel"/>
    <w:tmpl w:val="C2E67AA4"/>
    <w:lvl w:ilvl="0" w:tplc="E5709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72"/>
    <w:rsid w:val="00336AFF"/>
    <w:rsid w:val="00357038"/>
    <w:rsid w:val="007D4230"/>
    <w:rsid w:val="008C0772"/>
    <w:rsid w:val="00B2595C"/>
    <w:rsid w:val="00F1102E"/>
    <w:rsid w:val="00F426A8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43E0F-F632-4D27-8E5A-D2ED837F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mainbo</dc:creator>
  <cp:keywords/>
  <dc:description/>
  <cp:lastModifiedBy>mainbo</cp:lastModifiedBy>
  <cp:revision>51</cp:revision>
  <dcterms:created xsi:type="dcterms:W3CDTF">2018-06-29T02:21:00Z</dcterms:created>
  <dcterms:modified xsi:type="dcterms:W3CDTF">2018-06-29T03:38:00Z</dcterms:modified>
</cp:coreProperties>
</file>