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C70" w:rsidRPr="00C26BAD" w:rsidRDefault="00554AF4" w:rsidP="00C26BAD">
      <w:pPr>
        <w:spacing w:line="360" w:lineRule="auto"/>
        <w:jc w:val="center"/>
        <w:rPr>
          <w:rFonts w:hint="eastAsia"/>
        </w:rPr>
      </w:pPr>
      <w:proofErr w:type="gramStart"/>
      <w:r>
        <w:rPr>
          <w:rFonts w:hint="eastAsia"/>
        </w:rPr>
        <w:t>六招让你</w:t>
      </w:r>
      <w:proofErr w:type="gramEnd"/>
      <w:r>
        <w:rPr>
          <w:rFonts w:hint="eastAsia"/>
        </w:rPr>
        <w:t>快速</w:t>
      </w:r>
      <w:r w:rsidR="00036C70" w:rsidRPr="00C26BAD">
        <w:rPr>
          <w:rFonts w:hint="eastAsia"/>
        </w:rPr>
        <w:t>适应高一新生活</w:t>
      </w:r>
    </w:p>
    <w:p w:rsidR="00C26BAD" w:rsidRDefault="00C26BAD" w:rsidP="00C26BAD">
      <w:pPr>
        <w:spacing w:line="360" w:lineRule="auto"/>
        <w:rPr>
          <w:rFonts w:hint="eastAsia"/>
        </w:rPr>
      </w:pPr>
    </w:p>
    <w:p w:rsidR="00036C70" w:rsidRPr="00C26BAD" w:rsidRDefault="00C26BAD" w:rsidP="00C26BAD">
      <w:pPr>
        <w:spacing w:line="360" w:lineRule="auto"/>
        <w:rPr>
          <w:rFonts w:hint="eastAsia"/>
        </w:rPr>
      </w:pPr>
      <w:r>
        <w:rPr>
          <w:rFonts w:hint="eastAsia"/>
        </w:rPr>
        <w:t>一、</w:t>
      </w:r>
      <w:r w:rsidR="00036C70" w:rsidRPr="00C26BAD">
        <w:rPr>
          <w:rFonts w:hint="eastAsia"/>
        </w:rPr>
        <w:t>角色转变，增强使命感</w:t>
      </w:r>
    </w:p>
    <w:p w:rsidR="00036C70" w:rsidRDefault="004C79E3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高一新生应当时刻提醒自己，现在已经是一名高中生了，一定要以高中生的标准来要求自己，以最短的时间完成角色变化，</w:t>
      </w:r>
      <w:r w:rsidR="00536395" w:rsidRPr="00C26BAD">
        <w:rPr>
          <w:rFonts w:hint="eastAsia"/>
        </w:rPr>
        <w:t>快速</w:t>
      </w:r>
      <w:r w:rsidRPr="00C26BAD">
        <w:rPr>
          <w:rFonts w:hint="eastAsia"/>
        </w:rPr>
        <w:t>适应高中生活。</w:t>
      </w:r>
    </w:p>
    <w:p w:rsidR="00C26BAD" w:rsidRPr="00C26BAD" w:rsidRDefault="00C26BAD" w:rsidP="00C26BAD">
      <w:pPr>
        <w:spacing w:line="360" w:lineRule="auto"/>
        <w:rPr>
          <w:rFonts w:hint="eastAsia"/>
        </w:rPr>
      </w:pPr>
      <w:bookmarkStart w:id="0" w:name="_GoBack"/>
      <w:bookmarkEnd w:id="0"/>
    </w:p>
    <w:p w:rsidR="00036C70" w:rsidRPr="00C26BAD" w:rsidRDefault="00C26BAD" w:rsidP="00C26BAD">
      <w:pPr>
        <w:spacing w:line="360" w:lineRule="auto"/>
        <w:rPr>
          <w:rFonts w:hint="eastAsia"/>
        </w:rPr>
      </w:pPr>
      <w:r>
        <w:rPr>
          <w:rFonts w:hint="eastAsia"/>
        </w:rPr>
        <w:t>二、</w:t>
      </w:r>
      <w:r w:rsidR="00036C70" w:rsidRPr="00C26BAD">
        <w:rPr>
          <w:rFonts w:hint="eastAsia"/>
        </w:rPr>
        <w:t>正确认识自己，做好自我定位，建立良好人际</w:t>
      </w:r>
    </w:p>
    <w:p w:rsidR="00036C70" w:rsidRPr="00C26BAD" w:rsidRDefault="00536395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进入高中阶段，竞争激烈程度远胜过初中，会有很多优秀的学生，此时你可能内心会感到有点落差，因此同学们正确认识自己，看到自己的优势与不足，同时树立自信心就变得相当重要！</w:t>
      </w:r>
    </w:p>
    <w:p w:rsidR="00536395" w:rsidRPr="00C26BAD" w:rsidRDefault="00536395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另一方面，高中同学的</w:t>
      </w:r>
      <w:proofErr w:type="gramStart"/>
      <w:r w:rsidRPr="00C26BAD">
        <w:rPr>
          <w:rFonts w:hint="eastAsia"/>
        </w:rPr>
        <w:t>个</w:t>
      </w:r>
      <w:proofErr w:type="gramEnd"/>
      <w:r w:rsidRPr="00C26BAD">
        <w:rPr>
          <w:rFonts w:hint="eastAsia"/>
        </w:rPr>
        <w:t>性比初中时候可能更加的鲜明</w:t>
      </w:r>
      <w:r w:rsidR="00C26BAD" w:rsidRPr="00C26BAD">
        <w:rPr>
          <w:rFonts w:hint="eastAsia"/>
        </w:rPr>
        <w:t>，相对更加独立，刚开始更难相处，同学们会有陌生感也比较正常。此时，老师就应该发挥积极的引导作用，让同学们彼此之间能够主动交往，积极参与班上集体活动。</w:t>
      </w:r>
    </w:p>
    <w:p w:rsidR="00036C70" w:rsidRPr="00C26BAD" w:rsidRDefault="00036C70" w:rsidP="00C26BAD">
      <w:pPr>
        <w:spacing w:line="360" w:lineRule="auto"/>
        <w:rPr>
          <w:rFonts w:hint="eastAsia"/>
        </w:rPr>
      </w:pPr>
    </w:p>
    <w:p w:rsidR="00036C70" w:rsidRPr="00C26BAD" w:rsidRDefault="00C26BAD" w:rsidP="00C26BAD">
      <w:pPr>
        <w:spacing w:line="360" w:lineRule="auto"/>
        <w:rPr>
          <w:rFonts w:hint="eastAsia"/>
        </w:rPr>
      </w:pPr>
      <w:r>
        <w:rPr>
          <w:rFonts w:hint="eastAsia"/>
        </w:rPr>
        <w:t>三、</w:t>
      </w:r>
      <w:r w:rsidR="00036C70" w:rsidRPr="00C26BAD">
        <w:rPr>
          <w:rFonts w:hint="eastAsia"/>
        </w:rPr>
        <w:t>合理安排时间，培养良好的学习习惯</w:t>
      </w:r>
    </w:p>
    <w:p w:rsidR="008A59C3" w:rsidRDefault="008A59C3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高中无疑是学生时代学习任务最重的阶段，很多同学都在感叹学习时间不够用，但其实你会发现那些学习起来比较轻松的同学，身上都有一个不错的优点，那就是拥有良好的学习习惯。因此，同学们要有计划地安排每天的学习，劳逸结合，形成良好的作息时间</w:t>
      </w:r>
      <w:r w:rsidR="00801411" w:rsidRPr="00C26BAD">
        <w:rPr>
          <w:rFonts w:hint="eastAsia"/>
        </w:rPr>
        <w:t>，养成优秀的</w:t>
      </w:r>
      <w:r w:rsidRPr="00C26BAD">
        <w:rPr>
          <w:rFonts w:hint="eastAsia"/>
        </w:rPr>
        <w:t>学习习惯。</w:t>
      </w:r>
    </w:p>
    <w:p w:rsidR="00C26BAD" w:rsidRPr="00C26BAD" w:rsidRDefault="00C26BAD" w:rsidP="00C26BAD">
      <w:pPr>
        <w:spacing w:line="360" w:lineRule="auto"/>
        <w:rPr>
          <w:rFonts w:hint="eastAsia"/>
        </w:rPr>
      </w:pPr>
    </w:p>
    <w:p w:rsidR="00036C70" w:rsidRPr="00C26BAD" w:rsidRDefault="00C26BAD" w:rsidP="00C26BAD">
      <w:pPr>
        <w:spacing w:line="360" w:lineRule="auto"/>
        <w:rPr>
          <w:rFonts w:hint="eastAsia"/>
        </w:rPr>
      </w:pPr>
      <w:r>
        <w:rPr>
          <w:rFonts w:hint="eastAsia"/>
        </w:rPr>
        <w:t>四、</w:t>
      </w:r>
      <w:r w:rsidR="00036C70" w:rsidRPr="00C26BAD">
        <w:rPr>
          <w:rFonts w:hint="eastAsia"/>
        </w:rPr>
        <w:t>明确目标，细分计划</w:t>
      </w:r>
    </w:p>
    <w:p w:rsidR="00036C70" w:rsidRDefault="00C26BAD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不同小学、初中阶段的学习目标，高中阶段的学习目标是为日后成就一番事业做准备。所以，除了要有长期目标，更要有短期目标。也就是说目标越细越好，越便于执行越好。当指定好了大目标，分解成小目标后，就要有相应的执行计划，然后坚持不懈地努力。如此，目标终有实现的一天！</w:t>
      </w:r>
    </w:p>
    <w:p w:rsidR="00C26BAD" w:rsidRPr="00C26BAD" w:rsidRDefault="00C26BAD" w:rsidP="00C26BAD">
      <w:pPr>
        <w:spacing w:line="360" w:lineRule="auto"/>
        <w:rPr>
          <w:rFonts w:hint="eastAsia"/>
        </w:rPr>
      </w:pPr>
    </w:p>
    <w:p w:rsidR="00036C70" w:rsidRPr="00C26BAD" w:rsidRDefault="00036C70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五、学会</w:t>
      </w:r>
      <w:r w:rsidR="00A834B5" w:rsidRPr="00C26BAD">
        <w:rPr>
          <w:rFonts w:hint="eastAsia"/>
        </w:rPr>
        <w:t>独立</w:t>
      </w:r>
      <w:r w:rsidRPr="00C26BAD">
        <w:rPr>
          <w:rFonts w:hint="eastAsia"/>
        </w:rPr>
        <w:t>适应新环境</w:t>
      </w:r>
    </w:p>
    <w:p w:rsidR="00036C70" w:rsidRDefault="00A834B5" w:rsidP="00C26BAD">
      <w:pPr>
        <w:spacing w:line="360" w:lineRule="auto"/>
        <w:rPr>
          <w:rFonts w:hint="eastAsia"/>
        </w:rPr>
      </w:pPr>
      <w:r w:rsidRPr="00C26BAD">
        <w:rPr>
          <w:rFonts w:hint="eastAsia"/>
        </w:rPr>
        <w:t>刚上高中，面对新的生活环境，不少同学不太适应。有句话说得好，无法改变环境那就要努力去适应环境。只有生活上适应了，学习方面才不至于受影响。</w:t>
      </w:r>
      <w:r w:rsidR="00D354D8" w:rsidRPr="00C26BAD">
        <w:rPr>
          <w:rFonts w:hint="eastAsia"/>
        </w:rPr>
        <w:t>同学们应当积极主动去学习，适应每个老师，而不去偏科；个人能解决的事就不要去麻烦他人，掌握一些必要的生活技巧，</w:t>
      </w:r>
      <w:proofErr w:type="gramStart"/>
      <w:r w:rsidR="00D354D8" w:rsidRPr="00C26BAD">
        <w:rPr>
          <w:rFonts w:hint="eastAsia"/>
        </w:rPr>
        <w:lastRenderedPageBreak/>
        <w:t>一</w:t>
      </w:r>
      <w:proofErr w:type="gramEnd"/>
      <w:r w:rsidR="00D354D8" w:rsidRPr="00C26BAD">
        <w:rPr>
          <w:rFonts w:hint="eastAsia"/>
        </w:rPr>
        <w:t>步步从依赖他人到自我独立！</w:t>
      </w:r>
    </w:p>
    <w:p w:rsidR="00C26BAD" w:rsidRPr="00C26BAD" w:rsidRDefault="00C26BAD" w:rsidP="00C26BAD">
      <w:pPr>
        <w:spacing w:line="360" w:lineRule="auto"/>
        <w:rPr>
          <w:rFonts w:hint="eastAsia"/>
        </w:rPr>
      </w:pPr>
    </w:p>
    <w:p w:rsidR="00D354D8" w:rsidRPr="00C26BAD" w:rsidRDefault="00C26BAD" w:rsidP="00C26BAD">
      <w:pPr>
        <w:spacing w:line="360" w:lineRule="auto"/>
        <w:rPr>
          <w:rFonts w:hint="eastAsia"/>
        </w:rPr>
      </w:pPr>
      <w:r>
        <w:rPr>
          <w:rFonts w:hint="eastAsia"/>
        </w:rPr>
        <w:t>六、</w:t>
      </w:r>
      <w:r w:rsidR="00D354D8" w:rsidRPr="00C26BAD">
        <w:rPr>
          <w:rFonts w:hint="eastAsia"/>
        </w:rPr>
        <w:t>合理宣泄、释放压力</w:t>
      </w:r>
    </w:p>
    <w:p w:rsidR="00121DA2" w:rsidRPr="00C26BAD" w:rsidRDefault="00121DA2" w:rsidP="00C26BAD">
      <w:pPr>
        <w:spacing w:line="360" w:lineRule="auto"/>
      </w:pPr>
      <w:r w:rsidRPr="00C26BAD">
        <w:rPr>
          <w:rFonts w:hint="eastAsia"/>
        </w:rPr>
        <w:t>高中学习压力不同于初中，且在身体心理方面都发生了不少变化，很多同学都需要调整好心态，让压力释放。可以通过</w:t>
      </w:r>
      <w:r w:rsidR="008A59C3" w:rsidRPr="00C26BAD">
        <w:rPr>
          <w:rFonts w:hint="eastAsia"/>
        </w:rPr>
        <w:t>体育锻炼、向好友倾诉、写日记等方式疏导情绪释放压力，若</w:t>
      </w:r>
      <w:r w:rsidRPr="00C26BAD">
        <w:rPr>
          <w:rFonts w:hint="eastAsia"/>
        </w:rPr>
        <w:t>有必要还可向心理老师寻求帮助！</w:t>
      </w:r>
    </w:p>
    <w:sectPr w:rsidR="00121DA2" w:rsidRPr="00C26BAD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BF4" w:rsidRDefault="005E5BF4" w:rsidP="00FF117C">
      <w:r>
        <w:separator/>
      </w:r>
    </w:p>
  </w:endnote>
  <w:endnote w:type="continuationSeparator" w:id="0">
    <w:p w:rsidR="005E5BF4" w:rsidRDefault="005E5BF4" w:rsidP="00FF1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17C" w:rsidRPr="00FF117C" w:rsidRDefault="00861C82" w:rsidP="00861C82">
    <w:pPr>
      <w:pStyle w:val="a4"/>
      <w:wordWrap w:val="0"/>
      <w:jc w:val="right"/>
      <w:rPr>
        <w:b/>
        <w:i/>
        <w:color w:val="F79646" w:themeColor="accent6"/>
        <w:sz w:val="21"/>
        <w:szCs w:val="21"/>
      </w:rPr>
    </w:pPr>
    <w:r>
      <w:rPr>
        <w:rFonts w:hint="eastAsia"/>
        <w:b/>
        <w:i/>
        <w:color w:val="F79646" w:themeColor="accent6"/>
        <w:sz w:val="21"/>
        <w:szCs w:val="21"/>
      </w:rPr>
      <w:t>网址：</w:t>
    </w:r>
    <w:r w:rsidRPr="00861C82">
      <w:rPr>
        <w:rFonts w:hint="eastAsia"/>
        <w:b/>
        <w:i/>
        <w:color w:val="F79646" w:themeColor="accent6"/>
        <w:sz w:val="21"/>
        <w:szCs w:val="21"/>
      </w:rPr>
      <w:t>http://www.51xuanxiao.com</w:t>
    </w:r>
    <w:r>
      <w:rPr>
        <w:rFonts w:hint="eastAsia"/>
        <w:b/>
        <w:i/>
        <w:color w:val="F79646" w:themeColor="accent6"/>
        <w:sz w:val="21"/>
        <w:szCs w:val="21"/>
      </w:rPr>
      <w:t xml:space="preserve">                   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全国免费咨询热线：</w:t>
    </w:r>
    <w:r w:rsidR="00FF117C" w:rsidRPr="00861C82">
      <w:rPr>
        <w:rFonts w:hint="eastAsia"/>
        <w:b/>
        <w:i/>
        <w:color w:val="F79646" w:themeColor="accent6"/>
        <w:sz w:val="21"/>
        <w:szCs w:val="21"/>
      </w:rPr>
      <w:t>400-990-5160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BF4" w:rsidRDefault="005E5BF4" w:rsidP="00FF117C">
      <w:r>
        <w:separator/>
      </w:r>
    </w:p>
  </w:footnote>
  <w:footnote w:type="continuationSeparator" w:id="0">
    <w:p w:rsidR="005E5BF4" w:rsidRDefault="005E5BF4" w:rsidP="00FF1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5E5BF4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7" o:spid="_x0000_s2056" type="#_x0000_t136" style="position:absolute;left:0;text-align:left;margin-left:0;margin-top:0;width:501.8pt;height:83.6pt;rotation:315;z-index:-251653120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108" w:rsidRPr="00CE13D5" w:rsidRDefault="005E5BF4" w:rsidP="00861C82">
    <w:pPr>
      <w:jc w:val="right"/>
      <w:rPr>
        <w:b/>
        <w:color w:val="A6A6A6" w:themeColor="background1" w:themeShade="A6"/>
        <w:sz w:val="32"/>
        <w:szCs w:val="32"/>
      </w:rPr>
    </w:pPr>
    <w:r>
      <w:rPr>
        <w:b/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8" o:spid="_x0000_s2057" type="#_x0000_t136" style="position:absolute;left:0;text-align:left;margin-left:0;margin-top:0;width:501.8pt;height:83.6pt;rotation:315;z-index:-251651072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  <w:r w:rsidR="00A22108" w:rsidRPr="00CE13D5">
      <w:rPr>
        <w:b/>
        <w:noProof/>
        <w:color w:val="F79646" w:themeColor="accent6"/>
        <w:sz w:val="32"/>
        <w:szCs w:val="32"/>
      </w:rPr>
      <w:drawing>
        <wp:anchor distT="0" distB="0" distL="114300" distR="114300" simplePos="0" relativeHeight="251659264" behindDoc="1" locked="0" layoutInCell="1" allowOverlap="1" wp14:anchorId="40F15BB9" wp14:editId="065896BC">
          <wp:simplePos x="0" y="0"/>
          <wp:positionH relativeFrom="column">
            <wp:posOffset>-1143000</wp:posOffset>
          </wp:positionH>
          <wp:positionV relativeFrom="paragraph">
            <wp:posOffset>-141605</wp:posOffset>
          </wp:positionV>
          <wp:extent cx="12249150" cy="45085"/>
          <wp:effectExtent l="0" t="0" r="0" b="0"/>
          <wp:wrapThrough wrapText="bothSides">
            <wp:wrapPolygon edited="0">
              <wp:start x="0" y="0"/>
              <wp:lineTo x="0" y="9127"/>
              <wp:lineTo x="21566" y="9127"/>
              <wp:lineTo x="21566" y="0"/>
              <wp:lineTo x="0" y="0"/>
            </wp:wrapPolygon>
          </wp:wrapThrough>
          <wp:docPr id="4" name="图片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未标题-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49150" cy="450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22108" w:rsidRPr="00CE13D5">
      <w:rPr>
        <w:b/>
        <w:noProof/>
        <w:color w:val="F79646" w:themeColor="accent6"/>
        <w:sz w:val="32"/>
        <w:szCs w:val="32"/>
      </w:rPr>
      <w:drawing>
        <wp:anchor distT="0" distB="0" distL="114300" distR="114300" simplePos="0" relativeHeight="251658240" behindDoc="1" locked="0" layoutInCell="1" allowOverlap="1" wp14:anchorId="0F9B6B90" wp14:editId="587A2ECE">
          <wp:simplePos x="0" y="0"/>
          <wp:positionH relativeFrom="column">
            <wp:posOffset>-1143000</wp:posOffset>
          </wp:positionH>
          <wp:positionV relativeFrom="paragraph">
            <wp:posOffset>-530860</wp:posOffset>
          </wp:positionV>
          <wp:extent cx="1085850" cy="361950"/>
          <wp:effectExtent l="0" t="0" r="0" b="0"/>
          <wp:wrapThrough wrapText="bothSides">
            <wp:wrapPolygon edited="0">
              <wp:start x="8337" y="0"/>
              <wp:lineTo x="0" y="1137"/>
              <wp:lineTo x="0" y="20463"/>
              <wp:lineTo x="21221" y="20463"/>
              <wp:lineTo x="21221" y="1137"/>
              <wp:lineTo x="9853" y="0"/>
              <wp:lineTo x="8337" y="0"/>
            </wp:wrapPolygon>
          </wp:wrapThrough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5850" cy="361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117C" w:rsidRPr="00CE13D5">
      <w:rPr>
        <w:rFonts w:hint="eastAsia"/>
        <w:b/>
        <w:color w:val="F79646" w:themeColor="accent6"/>
        <w:sz w:val="32"/>
        <w:szCs w:val="32"/>
      </w:rPr>
      <w:t>51</w:t>
    </w:r>
    <w:r w:rsidR="00FF117C" w:rsidRPr="00CE13D5">
      <w:rPr>
        <w:rFonts w:hint="eastAsia"/>
        <w:b/>
        <w:color w:val="F79646" w:themeColor="accent6"/>
        <w:sz w:val="32"/>
        <w:szCs w:val="32"/>
      </w:rPr>
      <w:t>选校网生涯规划</w:t>
    </w:r>
    <w:r w:rsidR="00A22108" w:rsidRPr="00CE13D5">
      <w:rPr>
        <w:rFonts w:hint="eastAsia"/>
        <w:b/>
        <w:color w:val="F79646" w:themeColor="accent6"/>
        <w:sz w:val="32"/>
        <w:szCs w:val="32"/>
      </w:rPr>
      <w:t>教育系统</w:t>
    </w:r>
    <w:r w:rsidR="00FF117C" w:rsidRPr="00CE13D5">
      <w:rPr>
        <w:rFonts w:hint="eastAsia"/>
        <w:b/>
        <w:color w:val="F79646" w:themeColor="accent6"/>
        <w:sz w:val="32"/>
        <w:szCs w:val="32"/>
      </w:rPr>
      <w:t>—</w:t>
    </w:r>
    <w:r w:rsidR="00FF117C" w:rsidRPr="00CE13D5">
      <w:rPr>
        <w:b/>
        <w:color w:val="F79646" w:themeColor="accent6"/>
        <w:sz w:val="32"/>
        <w:szCs w:val="32"/>
      </w:rPr>
      <w:t>生涯</w:t>
    </w:r>
    <w:r w:rsidR="00A22108" w:rsidRPr="00CE13D5">
      <w:rPr>
        <w:b/>
        <w:color w:val="F79646" w:themeColor="accent6"/>
        <w:sz w:val="32"/>
        <w:szCs w:val="32"/>
      </w:rPr>
      <w:t>先行</w:t>
    </w:r>
    <w:r w:rsidR="00A22108" w:rsidRPr="00CE13D5">
      <w:rPr>
        <w:rFonts w:hint="eastAsia"/>
        <w:b/>
        <w:color w:val="F79646" w:themeColor="accent6"/>
        <w:sz w:val="32"/>
        <w:szCs w:val="32"/>
      </w:rPr>
      <w:t>，</w:t>
    </w:r>
    <w:r w:rsidR="00A22108" w:rsidRPr="00CE13D5">
      <w:rPr>
        <w:b/>
        <w:color w:val="F79646" w:themeColor="accent6"/>
        <w:sz w:val="32"/>
        <w:szCs w:val="32"/>
      </w:rPr>
      <w:t>升学无忧</w:t>
    </w:r>
    <w:r w:rsidR="00A22108" w:rsidRPr="00CE13D5">
      <w:rPr>
        <w:rFonts w:hint="eastAsia"/>
        <w:b/>
        <w:color w:val="F79646" w:themeColor="accent6"/>
        <w:sz w:val="32"/>
        <w:szCs w:val="32"/>
      </w:rPr>
      <w:t>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CD" w:rsidRDefault="005E5BF4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43666" o:spid="_x0000_s2055" type="#_x0000_t136" style="position:absolute;left:0;text-align:left;margin-left:0;margin-top:0;width:501.8pt;height:83.6pt;rotation:315;z-index:-251655168;mso-position-horizontal:center;mso-position-horizontal-relative:margin;mso-position-vertical:center;mso-position-vertical-relative:margin" o:allowincell="f" fillcolor="#548dd4 [1951]" stroked="f">
          <v:fill opacity=".5"/>
          <v:textpath style="font-family:&quot;宋体&quot;;font-size:1pt" string="51选校网首发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64012C"/>
    <w:multiLevelType w:val="hybridMultilevel"/>
    <w:tmpl w:val="6CB02FAC"/>
    <w:lvl w:ilvl="0" w:tplc="17DCAB34">
      <w:start w:val="1"/>
      <w:numFmt w:val="japaneseCounting"/>
      <w:lvlText w:val="第%1、"/>
      <w:lvlJc w:val="left"/>
      <w:pPr>
        <w:ind w:left="128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E3277E"/>
    <w:multiLevelType w:val="hybridMultilevel"/>
    <w:tmpl w:val="D770688C"/>
    <w:lvl w:ilvl="0" w:tplc="4B42A1C0">
      <w:start w:val="1"/>
      <w:numFmt w:val="japaneseCounting"/>
      <w:lvlText w:val="第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AE90B59"/>
    <w:multiLevelType w:val="hybridMultilevel"/>
    <w:tmpl w:val="866206A0"/>
    <w:lvl w:ilvl="0" w:tplc="2550D51E">
      <w:start w:val="1"/>
      <w:numFmt w:val="japaneseCounting"/>
      <w:lvlText w:val="第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72C"/>
    <w:rsid w:val="00036C70"/>
    <w:rsid w:val="00121DA2"/>
    <w:rsid w:val="00492A2C"/>
    <w:rsid w:val="004C79E3"/>
    <w:rsid w:val="004F672C"/>
    <w:rsid w:val="00536395"/>
    <w:rsid w:val="00554AF4"/>
    <w:rsid w:val="005A1CD5"/>
    <w:rsid w:val="005E5BF4"/>
    <w:rsid w:val="00617683"/>
    <w:rsid w:val="00635989"/>
    <w:rsid w:val="006D1AD4"/>
    <w:rsid w:val="007F6C25"/>
    <w:rsid w:val="00801411"/>
    <w:rsid w:val="00861C82"/>
    <w:rsid w:val="008A59C3"/>
    <w:rsid w:val="00A146C2"/>
    <w:rsid w:val="00A22108"/>
    <w:rsid w:val="00A834B5"/>
    <w:rsid w:val="00AF2BD9"/>
    <w:rsid w:val="00B24571"/>
    <w:rsid w:val="00BA4902"/>
    <w:rsid w:val="00C26BAD"/>
    <w:rsid w:val="00CE13D5"/>
    <w:rsid w:val="00D354D8"/>
    <w:rsid w:val="00D423D8"/>
    <w:rsid w:val="00D474CB"/>
    <w:rsid w:val="00E70ECD"/>
    <w:rsid w:val="00FF1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036C7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11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11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11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117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F117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F117C"/>
    <w:rPr>
      <w:sz w:val="18"/>
      <w:szCs w:val="18"/>
    </w:rPr>
  </w:style>
  <w:style w:type="character" w:styleId="a6">
    <w:name w:val="Emphasis"/>
    <w:basedOn w:val="a0"/>
    <w:uiPriority w:val="20"/>
    <w:qFormat/>
    <w:rsid w:val="00FF117C"/>
    <w:rPr>
      <w:i/>
      <w:iCs/>
    </w:rPr>
  </w:style>
  <w:style w:type="character" w:styleId="a7">
    <w:name w:val="Hyperlink"/>
    <w:basedOn w:val="a0"/>
    <w:uiPriority w:val="99"/>
    <w:unhideWhenUsed/>
    <w:rsid w:val="006D1AD4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036C7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CYBD</dc:creator>
  <cp:lastModifiedBy>YinMin</cp:lastModifiedBy>
  <cp:revision>20</cp:revision>
  <dcterms:created xsi:type="dcterms:W3CDTF">2016-10-25T02:28:00Z</dcterms:created>
  <dcterms:modified xsi:type="dcterms:W3CDTF">2016-11-02T10:11:00Z</dcterms:modified>
</cp:coreProperties>
</file>