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11" w:rsidRPr="00C12CD0" w:rsidRDefault="00873211" w:rsidP="00873211">
      <w:pPr>
        <w:pStyle w:val="a8"/>
        <w:jc w:val="center"/>
        <w:rPr>
          <w:sz w:val="21"/>
          <w:szCs w:val="21"/>
        </w:rPr>
      </w:pPr>
      <w:r w:rsidRPr="00C12CD0">
        <w:rPr>
          <w:sz w:val="21"/>
          <w:szCs w:val="21"/>
        </w:rPr>
        <w:t>霍兰德职业兴趣理论六种类型小常识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霍兰德是美国约翰霍普金斯大学心理学教授，著名的职业指导专家，在上世纪50年代提出了影响深远的职业兴趣理论，认为人的人格、兴趣与职业关系紧密，</w:t>
      </w:r>
      <w:proofErr w:type="gramStart"/>
      <w:r w:rsidRPr="00C12CD0">
        <w:rPr>
          <w:sz w:val="21"/>
          <w:szCs w:val="21"/>
        </w:rPr>
        <w:t>且职业</w:t>
      </w:r>
      <w:proofErr w:type="gramEnd"/>
      <w:r w:rsidRPr="00C12CD0">
        <w:rPr>
          <w:sz w:val="21"/>
          <w:szCs w:val="21"/>
        </w:rPr>
        <w:t>兴趣又跟人格之间存在很高的关联度。霍兰德认为人格可分为以下六种类型：实际型、社会型、企业型、调研型、艺术型、常规型。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1、社会型：(S) 共同特征：喜欢与人交往、不断结交新的朋友、善言谈、愿意教导别人。关心社会问题、渴望发挥自己的社会作用。寻求广泛的人际关系，比较看重社会义务和社会道德</w:t>
      </w:r>
      <w:bookmarkStart w:id="0" w:name="_GoBack"/>
      <w:bookmarkEnd w:id="0"/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典型职业：喜欢要求与人打交道的工作，能够不断结交新的朋友，从事提供信息、启迪、帮助、培训、开发或治疗等事务，并具备相应能力。如: 教育工作者(教师、教育行政人员)，社会工作者(咨询人员、公关人员)。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2、企业型：(E)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共同特征：追求权力、权威和物质财富，具有领导才能。喜欢竞争、敢冒风险、有野心、抱负。为人务实，习惯以利益得失，权利、地位、金钱等来衡量做事的价值，做事有较强的目的性。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典型职业：喜欢要求具备经营、管理、劝服、监督和领导才能，以实现机构、政治、社会及经济目标的工作，并具备相应的能力。如项目经理、销售人员，营销管理人员、政府官员、企业领导、法官、律师。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3、常规型：(C)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共同特点：尊重权威和规章制度，喜欢按计划办事，细心、有条理，习惯接受他人的指挥和领导，自己不谋求领导职务。喜欢关注实际和细节情况，通常较为谨慎和保守，缺乏创造性，不喜欢冒险和竞争，富有自我牺牲精神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典型职业：喜欢要求注意细节、精确度、有系统有条理，具有记录、归档、据特定要求或程序组织数据和文字信息的职业，并具备相应能力。如：秘书、办公室人员、记事员、会计、行政助理、图书馆管理员、出纳员、打字员、投资分析员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4、实际型：(R)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共同特点：愿意使用工具从事操作性工作，动手能力强，做事手脚灵活，动作协调。偏好于具体任务，不善言辞，做事保守，较为谦虚。缺乏社交能力，通常喜欢独立做事。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典型职业：喜欢使用工具、机器，需要基本操作技能的工作。对要求具备机械方面才能、体力或从事与物件、机器、工具、运动器材、植物、动物相关的职业有兴趣，并具备相应能力。如：技术性职业(计算机硬件人员、摄影师、制图员、机械装配工)，技能性职业(木匠、厨师、技工、修理工、农民、一般劳动)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5、调研型：(I)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lastRenderedPageBreak/>
        <w:t xml:space="preserve">　　共同特点：思想家而非实干家,抽象思维能力强，求知欲强，肯动脑，善思考，不愿动手。喜欢独立的和富有创造性的工作。知识渊博，有学识才能，不善于领导他人。考虑问题理性，做事喜欢精确，喜欢逻辑分析和推理，不断探讨未知的领域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典型职业：喜欢智力的、抽象的、分析的、独立的定向任务，要求具备智力或分析才能，并将其用于观察、估测、衡量、形成理论、最终解决问题的工作，并具备相应的能力。 如科学研究人员、教师、工程师、电脑编程人员、医生、系统分析员。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6、艺术型：(A)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共同特点：有创造力，乐于创造新颖、与众不同的成果，渴望表现自己的个性，实现自身的价值。做事理想化，追求完美，不重实际。具有一定的艺术才能和个性。善于表达、怀旧、心态较为复杂。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典型职业：喜欢的工作要求具备艺术修养、创造力、表达能力和直觉，并将其用于语言、行为、声音、颜色和形式的审美、思索和感受，具备相应的能力。不善于事务性工作。如艺术方面(演员、导演、艺术设计师、雕刻家、建筑师、摄影家、广告制作人)，音乐方面(歌唱家、作曲家、乐队指挥)，文学方面(小说家、诗人、剧作家)。</w:t>
      </w:r>
    </w:p>
    <w:p w:rsidR="00873211" w:rsidRPr="00C12CD0" w:rsidRDefault="00873211" w:rsidP="00873211">
      <w:pPr>
        <w:pStyle w:val="a8"/>
        <w:rPr>
          <w:sz w:val="21"/>
          <w:szCs w:val="21"/>
        </w:rPr>
      </w:pPr>
      <w:r w:rsidRPr="00C12CD0">
        <w:rPr>
          <w:sz w:val="21"/>
          <w:szCs w:val="21"/>
        </w:rPr>
        <w:t xml:space="preserve">　　然而，大多数人都并非只有一种性向(比如，一个人的性向中很可能是同时包含着社会性向、实际性向和调研性向这三种)。霍兰德认为，这些性向越相似，相容性越强，则一个人在选择职业时所面临的内在冲突和犹豫就会越少。为了帮助描述这种情况，霍兰德建议将这六种性向分别放在一个正六三角形的每一角。</w:t>
      </w:r>
    </w:p>
    <w:p w:rsidR="00E70ECD" w:rsidRPr="00873211" w:rsidRDefault="00E70ECD" w:rsidP="00873211">
      <w:pPr>
        <w:rPr>
          <w:szCs w:val="21"/>
        </w:rPr>
      </w:pPr>
    </w:p>
    <w:sectPr w:rsidR="00E70ECD" w:rsidRPr="008732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3C" w:rsidRDefault="00A0173C" w:rsidP="00FF117C">
      <w:r>
        <w:separator/>
      </w:r>
    </w:p>
  </w:endnote>
  <w:endnote w:type="continuationSeparator" w:id="0">
    <w:p w:rsidR="00A0173C" w:rsidRDefault="00A0173C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3C" w:rsidRDefault="00A0173C" w:rsidP="00FF117C">
      <w:r>
        <w:separator/>
      </w:r>
    </w:p>
  </w:footnote>
  <w:footnote w:type="continuationSeparator" w:id="0">
    <w:p w:rsidR="00A0173C" w:rsidRDefault="00A0173C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017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0173C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017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A1CD5"/>
    <w:rsid w:val="00617683"/>
    <w:rsid w:val="00635989"/>
    <w:rsid w:val="006D1AD4"/>
    <w:rsid w:val="007F6C25"/>
    <w:rsid w:val="00861C82"/>
    <w:rsid w:val="00873211"/>
    <w:rsid w:val="00A0173C"/>
    <w:rsid w:val="00A22108"/>
    <w:rsid w:val="00AF2BD9"/>
    <w:rsid w:val="00B24571"/>
    <w:rsid w:val="00BA4902"/>
    <w:rsid w:val="00C12CD0"/>
    <w:rsid w:val="00C7574F"/>
    <w:rsid w:val="00CE13D5"/>
    <w:rsid w:val="00D423D8"/>
    <w:rsid w:val="00E70ECD"/>
    <w:rsid w:val="00F86FE7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86F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86F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2016-11-03T08:56:00Z</dcterms:modified>
</cp:coreProperties>
</file>