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textAlignment w:val="auto"/>
        <w:outlineLvl w:val="9"/>
        <w:rPr>
          <w:b/>
          <w:bCs/>
          <w:sz w:val="28"/>
          <w:szCs w:val="28"/>
        </w:rPr>
      </w:pPr>
      <w:r>
        <w:rPr>
          <w:rFonts w:hint="eastAsia"/>
          <w:b/>
          <w:bCs/>
          <w:sz w:val="28"/>
          <w:szCs w:val="28"/>
          <w:lang w:eastAsia="zh-CN"/>
        </w:rPr>
        <w:t>生涯规划咨询操作流程</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outlineLvl w:val="9"/>
        <w:rPr>
          <w:sz w:val="21"/>
          <w:szCs w:val="21"/>
        </w:rPr>
      </w:pPr>
      <w:r>
        <w:rPr>
          <w:sz w:val="21"/>
          <w:szCs w:val="21"/>
        </w:rPr>
        <w:t>　</w:t>
      </w:r>
      <w:r>
        <w:rPr>
          <w:rFonts w:hint="eastAsia"/>
          <w:sz w:val="21"/>
          <w:szCs w:val="21"/>
          <w:lang w:val="en-US" w:eastAsia="zh-CN"/>
        </w:rPr>
        <w:t xml:space="preserve">  </w:t>
      </w:r>
      <w:r>
        <w:rPr>
          <w:sz w:val="21"/>
          <w:szCs w:val="21"/>
        </w:rPr>
        <w:t>【摘 要】当代</w:t>
      </w:r>
      <w:r>
        <w:rPr>
          <w:rFonts w:hint="eastAsia"/>
          <w:sz w:val="21"/>
          <w:szCs w:val="21"/>
          <w:lang w:eastAsia="zh-CN"/>
        </w:rPr>
        <w:t>学生在</w:t>
      </w:r>
      <w:r>
        <w:rPr>
          <w:sz w:val="21"/>
          <w:szCs w:val="21"/>
        </w:rPr>
        <w:t>毕业时面临着多重的选择。眺望理想与现实的冲突，父母期望与自身梦想的差异，学生们又该如何规划自己的职业生涯。本文通过对张同学案例的剖析，阐述了面对多样化选择时，学生应如何测试自己的职业性格，理性地考虑自己的职业生涯。</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outlineLvl w:val="9"/>
        <w:rPr>
          <w:sz w:val="21"/>
          <w:szCs w:val="21"/>
        </w:rPr>
      </w:pPr>
      <w:r>
        <w:rPr>
          <w:sz w:val="21"/>
          <w:szCs w:val="21"/>
        </w:rPr>
        <w:t>　　【关键词】职业咨询 生涯规划 职业选择 职业性格</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outlineLvl w:val="9"/>
        <w:rPr>
          <w:b/>
          <w:bCs/>
          <w:sz w:val="21"/>
          <w:szCs w:val="21"/>
        </w:rPr>
      </w:pPr>
      <w:r>
        <w:rPr>
          <w:b/>
          <w:bCs/>
          <w:sz w:val="21"/>
          <w:szCs w:val="21"/>
        </w:rPr>
        <w:t>　　一、研究背景</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outlineLvl w:val="9"/>
        <w:rPr>
          <w:sz w:val="21"/>
          <w:szCs w:val="21"/>
        </w:rPr>
      </w:pPr>
      <w:r>
        <w:rPr>
          <w:sz w:val="21"/>
          <w:szCs w:val="21"/>
        </w:rPr>
        <w:t>　　现代人面临的是一个复杂多变，竞争激烈的社会，不少人对节奏快、竞争强的生活越来越感到迷茫、困惑。尤其是当代青年学生，面对种种挑战，更易感到压力大、适应难。如何更好地发展自己，学生对</w:t>
      </w:r>
      <w:r>
        <w:rPr>
          <w:rFonts w:hint="eastAsia"/>
          <w:sz w:val="21"/>
          <w:szCs w:val="21"/>
          <w:lang w:eastAsia="zh-CN"/>
        </w:rPr>
        <w:t>高中如何选择科目，大学</w:t>
      </w:r>
      <w:r>
        <w:rPr>
          <w:sz w:val="21"/>
          <w:szCs w:val="21"/>
        </w:rPr>
        <w:t>毕业后是否进入单位工作，或考研或出国深造或自主创业等等难以抉择，同时也会因家庭等方面因素的制约而困扰不已。下面我们选取了一个面临两难选择的学生的案例。</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outlineLvl w:val="9"/>
        <w:rPr>
          <w:sz w:val="21"/>
          <w:szCs w:val="21"/>
        </w:rPr>
      </w:pPr>
      <w:r>
        <w:rPr>
          <w:sz w:val="21"/>
          <w:szCs w:val="21"/>
        </w:rPr>
        <w:t>　　有些人可能会碰到更困难更复杂的情况，这里我们选取了比较普遍简单的案例进行分析，希望可以给从事职业生涯咨询的人员提供一些可借鉴的资源。</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outlineLvl w:val="9"/>
        <w:rPr>
          <w:sz w:val="21"/>
          <w:szCs w:val="21"/>
        </w:rPr>
      </w:pPr>
      <w:r>
        <w:rPr>
          <w:rFonts w:hint="eastAsia"/>
          <w:sz w:val="21"/>
          <w:szCs w:val="21"/>
          <w:lang w:val="en-US" w:eastAsia="zh-CN"/>
        </w:rPr>
        <w:t xml:space="preserve"> </w:t>
      </w:r>
      <w:r>
        <w:rPr>
          <w:rFonts w:hint="eastAsia"/>
          <w:b/>
          <w:bCs/>
          <w:sz w:val="21"/>
          <w:szCs w:val="21"/>
          <w:lang w:val="en-US" w:eastAsia="zh-CN"/>
        </w:rPr>
        <w:t xml:space="preserve">   </w:t>
      </w:r>
      <w:r>
        <w:rPr>
          <w:b/>
          <w:bCs/>
          <w:sz w:val="21"/>
          <w:szCs w:val="21"/>
        </w:rPr>
        <w:t>二、案例背景</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360"/>
        <w:textAlignment w:val="auto"/>
        <w:outlineLvl w:val="9"/>
        <w:rPr>
          <w:sz w:val="21"/>
          <w:szCs w:val="21"/>
        </w:rPr>
      </w:pPr>
      <w:r>
        <w:rPr>
          <w:sz w:val="21"/>
          <w:szCs w:val="21"/>
        </w:rPr>
        <w:t>张同学，女，山西人，是在上海某</w:t>
      </w:r>
      <w:r>
        <w:rPr>
          <w:rFonts w:hint="eastAsia"/>
          <w:sz w:val="21"/>
          <w:szCs w:val="21"/>
          <w:lang w:eastAsia="zh-CN"/>
        </w:rPr>
        <w:t>高中生。</w:t>
      </w:r>
      <w:r>
        <w:rPr>
          <w:sz w:val="21"/>
          <w:szCs w:val="21"/>
        </w:rPr>
        <w:t>成绩较好，语言表达流利，能够清晰描述自己所面临的问题和对此所做的思考，比较听从父母意见，身体健康，家境一般。在今后是选择</w:t>
      </w:r>
      <w:r>
        <w:rPr>
          <w:rFonts w:hint="eastAsia"/>
          <w:sz w:val="21"/>
          <w:szCs w:val="21"/>
          <w:lang w:eastAsia="zh-CN"/>
        </w:rPr>
        <w:t>专业，高考或留学</w:t>
      </w:r>
      <w:r>
        <w:rPr>
          <w:sz w:val="21"/>
          <w:szCs w:val="21"/>
        </w:rPr>
        <w:t xml:space="preserve">的问题上出现了困惑，通过与其面谈交流，引导其对自己的个性特征和发展前景进行进一步的分析和认识，使其明确自己的职业兴趣和价值取向，为其作最后的抉择提供帮助。 </w:t>
      </w:r>
    </w:p>
    <w:p>
      <w:pPr>
        <w:pStyle w:val="2"/>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outlineLvl w:val="9"/>
        <w:rPr>
          <w:b/>
          <w:bCs/>
          <w:sz w:val="21"/>
          <w:szCs w:val="21"/>
        </w:rPr>
      </w:pPr>
      <w:r>
        <w:rPr>
          <w:b/>
          <w:bCs/>
          <w:sz w:val="21"/>
          <w:szCs w:val="21"/>
        </w:rPr>
        <w:t xml:space="preserve">操作步骤 </w:t>
      </w:r>
    </w:p>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outlineLvl w:val="9"/>
        <w:rPr>
          <w:b/>
          <w:bCs/>
          <w:sz w:val="21"/>
          <w:szCs w:val="21"/>
        </w:rPr>
      </w:pPr>
      <w:r>
        <w:rPr>
          <w:b/>
          <w:bCs/>
          <w:sz w:val="21"/>
          <w:szCs w:val="21"/>
        </w:rPr>
        <w:t>第一步：建立关系</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outlineLvl w:val="9"/>
        <w:rPr>
          <w:b/>
          <w:bCs/>
          <w:sz w:val="21"/>
          <w:szCs w:val="21"/>
        </w:rPr>
      </w:pPr>
      <w:r>
        <w:rPr>
          <w:sz w:val="21"/>
          <w:szCs w:val="21"/>
        </w:rPr>
        <w:t>　　</w:t>
      </w:r>
      <w:r>
        <w:rPr>
          <w:b/>
          <w:bCs/>
          <w:sz w:val="21"/>
          <w:szCs w:val="21"/>
        </w:rPr>
        <w:t>(一) 与咨询者建立“一对一”的咨询关系</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outlineLvl w:val="9"/>
        <w:rPr>
          <w:b/>
          <w:bCs/>
          <w:sz w:val="21"/>
          <w:szCs w:val="21"/>
        </w:rPr>
      </w:pPr>
      <w:r>
        <w:rPr>
          <w:b/>
          <w:bCs/>
          <w:sz w:val="21"/>
          <w:szCs w:val="21"/>
        </w:rPr>
        <w:t>　　(二) 咨询过程中确保谈话的私密性，对咨询者的信息保密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360"/>
        <w:textAlignment w:val="auto"/>
        <w:outlineLvl w:val="9"/>
        <w:rPr>
          <w:sz w:val="21"/>
          <w:szCs w:val="21"/>
        </w:rPr>
      </w:pPr>
      <w:r>
        <w:rPr>
          <w:sz w:val="21"/>
          <w:szCs w:val="21"/>
        </w:rPr>
        <w:t>来访者：在开始咨询之前我还是有一点问题。我有些顾虑，不知道怎么跟您说。</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360"/>
        <w:textAlignment w:val="auto"/>
        <w:outlineLvl w:val="9"/>
        <w:rPr>
          <w:sz w:val="21"/>
          <w:szCs w:val="21"/>
        </w:rPr>
      </w:pPr>
      <w:r>
        <w:rPr>
          <w:sz w:val="21"/>
          <w:szCs w:val="21"/>
        </w:rPr>
        <w:t xml:space="preserve"> 咨询师：作为咨询师我明白你的顾虑。你的顾虑是不是关于你的个人隐私问题呢?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360"/>
        <w:textAlignment w:val="auto"/>
        <w:outlineLvl w:val="9"/>
        <w:rPr>
          <w:sz w:val="21"/>
          <w:szCs w:val="21"/>
        </w:rPr>
      </w:pPr>
      <w:r>
        <w:rPr>
          <w:sz w:val="21"/>
          <w:szCs w:val="21"/>
        </w:rPr>
        <w:t>来访者：是啊，总归是自己的事情，不太希望别人知道。</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outlineLvl w:val="9"/>
        <w:rPr>
          <w:sz w:val="21"/>
          <w:szCs w:val="21"/>
        </w:rPr>
      </w:pPr>
      <w:r>
        <w:rPr>
          <w:sz w:val="21"/>
          <w:szCs w:val="21"/>
        </w:rPr>
        <w:t>　　咨询师：请你放心，作为咨询师我会严格遵守保密原则，并会向你说明保密例外。我们的谈话只会在只有我们两个人的房间进行，只有经过你的允许我才能对谈话内容进行录音和录像的。</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360"/>
        <w:textAlignment w:val="auto"/>
        <w:outlineLvl w:val="9"/>
        <w:rPr>
          <w:sz w:val="21"/>
          <w:szCs w:val="21"/>
        </w:rPr>
      </w:pPr>
      <w:r>
        <w:rPr>
          <w:sz w:val="21"/>
          <w:szCs w:val="21"/>
        </w:rPr>
        <w:t xml:space="preserve">来访者：您这样说我就放心了。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outlineLvl w:val="9"/>
        <w:rPr>
          <w:b/>
          <w:bCs/>
          <w:sz w:val="21"/>
          <w:szCs w:val="21"/>
        </w:rPr>
      </w:pPr>
      <w:r>
        <w:rPr>
          <w:b/>
          <w:bCs/>
          <w:sz w:val="21"/>
          <w:szCs w:val="21"/>
        </w:rPr>
        <w:t>第二步：深度探索</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outlineLvl w:val="9"/>
        <w:rPr>
          <w:sz w:val="21"/>
          <w:szCs w:val="21"/>
        </w:rPr>
      </w:pPr>
      <w:r>
        <w:rPr>
          <w:sz w:val="21"/>
          <w:szCs w:val="21"/>
        </w:rPr>
        <w:t>　</w:t>
      </w:r>
      <w:r>
        <w:rPr>
          <w:b/>
          <w:bCs/>
          <w:sz w:val="21"/>
          <w:szCs w:val="21"/>
        </w:rPr>
        <w:t>　(一) 职业兴趣角度分析咨询者“人格类型</w:t>
      </w:r>
      <w:r>
        <w:rPr>
          <w:sz w:val="21"/>
          <w:szCs w:val="21"/>
        </w:rPr>
        <w:t>”(Personality Types， by JOHN L. HOLLAND “Making Vocational Choice”)</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outlineLvl w:val="9"/>
        <w:rPr>
          <w:sz w:val="21"/>
          <w:szCs w:val="21"/>
        </w:rPr>
      </w:pPr>
      <w:r>
        <w:rPr>
          <w:sz w:val="21"/>
          <w:szCs w:val="21"/>
        </w:rPr>
        <w:t>　　霍兰德职业兴趣测试是针对职业兴趣分析极其有效的方法，每个人都会在通过测试后得到代表自己职业兴趣的代码，每个代码都有着相应的较为适合其性格的工作，测试者可根据职业兴趣酌情考虑自己的工作选择和生涯规划。</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outlineLvl w:val="9"/>
        <w:rPr>
          <w:b/>
          <w:bCs/>
          <w:sz w:val="21"/>
          <w:szCs w:val="21"/>
        </w:rPr>
      </w:pPr>
      <w:r>
        <w:rPr>
          <w:sz w:val="21"/>
          <w:szCs w:val="21"/>
        </w:rPr>
        <w:t>　　</w:t>
      </w:r>
      <w:r>
        <w:rPr>
          <w:b/>
          <w:bCs/>
          <w:sz w:val="21"/>
          <w:szCs w:val="21"/>
        </w:rPr>
        <w:t>(二) 性格角度分析咨询者“人格类型” (Myers-Briggs Type Indicator)</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outlineLvl w:val="9"/>
        <w:rPr>
          <w:sz w:val="21"/>
          <w:szCs w:val="21"/>
        </w:rPr>
      </w:pPr>
      <w:r>
        <w:rPr>
          <w:sz w:val="21"/>
          <w:szCs w:val="21"/>
        </w:rPr>
        <w:t>　　迈尔斯布里格斯类型指标(MBTI)表征人的性格，该指标以瑞士心理学家荣格划分的8种类型为基础，加以扩展，形成四个维度，这四个维度就是四把标尺，每个人的性格都会落在标尺的某个点上，这个点靠近那个端点，就意味着这个人就有哪方面的偏好。 四个维度如同四把标尺，每个人的性格都会落在标尺的某个点上，这个点靠近那个端点，就意味着个体就有哪方面的偏好。如在第一维度上，个体的性格靠近外倾这一端，就偏外倾，而且越接近端点，偏好越强。</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outlineLvl w:val="9"/>
        <w:rPr>
          <w:b/>
          <w:bCs/>
          <w:sz w:val="21"/>
          <w:szCs w:val="21"/>
        </w:rPr>
      </w:pPr>
      <w:r>
        <w:rPr>
          <w:sz w:val="21"/>
          <w:szCs w:val="21"/>
        </w:rPr>
        <w:t>　　</w:t>
      </w:r>
      <w:r>
        <w:rPr>
          <w:b/>
          <w:bCs/>
          <w:sz w:val="21"/>
          <w:szCs w:val="21"/>
        </w:rPr>
        <w:t>(三)澄清咨询者非理想客观环境条件</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360"/>
        <w:textAlignment w:val="auto"/>
        <w:outlineLvl w:val="9"/>
        <w:rPr>
          <w:sz w:val="21"/>
          <w:szCs w:val="21"/>
        </w:rPr>
      </w:pPr>
      <w:r>
        <w:rPr>
          <w:sz w:val="21"/>
          <w:szCs w:val="21"/>
        </w:rPr>
        <w:t>来访者：父母一直希望我出国，现在</w:t>
      </w:r>
      <w:r>
        <w:rPr>
          <w:rFonts w:hint="eastAsia"/>
          <w:sz w:val="21"/>
          <w:szCs w:val="21"/>
          <w:lang w:eastAsia="zh-CN"/>
        </w:rPr>
        <w:t>高二</w:t>
      </w:r>
      <w:r>
        <w:rPr>
          <w:sz w:val="21"/>
          <w:szCs w:val="21"/>
        </w:rPr>
        <w:t xml:space="preserve">，还有一些时间，他们希望我好好学习英语，把出国需要的英语证书考下来，我从小到大都是按照他们的意愿来的，如果不听从他们的意见，我们的关系会很僵。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360"/>
        <w:textAlignment w:val="auto"/>
        <w:outlineLvl w:val="9"/>
        <w:rPr>
          <w:sz w:val="21"/>
          <w:szCs w:val="21"/>
        </w:rPr>
      </w:pPr>
      <w:r>
        <w:rPr>
          <w:sz w:val="21"/>
          <w:szCs w:val="21"/>
        </w:rPr>
        <w:t>咨询师：从你的话里，似乎让人感到你之所以不想出国，是因为不想再听从父母的安排，想自己做自己的决定，我能这样理解么?</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360"/>
        <w:textAlignment w:val="auto"/>
        <w:outlineLvl w:val="9"/>
        <w:rPr>
          <w:sz w:val="21"/>
          <w:szCs w:val="21"/>
        </w:rPr>
      </w:pPr>
      <w:r>
        <w:rPr>
          <w:sz w:val="21"/>
          <w:szCs w:val="21"/>
        </w:rPr>
        <w:t>来访者：不全是。我觉得出国要费很多时间学习英语、考</w:t>
      </w:r>
      <w:r>
        <w:rPr>
          <w:rFonts w:hint="eastAsia"/>
          <w:sz w:val="21"/>
          <w:szCs w:val="21"/>
          <w:lang w:eastAsia="zh-CN"/>
        </w:rPr>
        <w:t>雅思、托福</w:t>
      </w:r>
      <w:r>
        <w:rPr>
          <w:sz w:val="21"/>
          <w:szCs w:val="21"/>
        </w:rPr>
        <w:t>等，而且各方面要求也很高。我们家目前也不是很有钱，如果我真的出去了，我的父母生活会很拮据，我会觉得很对不起他们，这样的生活也不是我想要的。</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360"/>
        <w:textAlignment w:val="auto"/>
        <w:outlineLvl w:val="9"/>
        <w:rPr>
          <w:b/>
          <w:bCs/>
          <w:sz w:val="21"/>
          <w:szCs w:val="21"/>
        </w:rPr>
      </w:pPr>
      <w:r>
        <w:rPr>
          <w:b/>
          <w:bCs/>
          <w:sz w:val="21"/>
          <w:szCs w:val="21"/>
        </w:rPr>
        <w:t xml:space="preserve"> (四)综上澄清咨询者价值理念</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outlineLvl w:val="9"/>
        <w:rPr>
          <w:sz w:val="21"/>
          <w:szCs w:val="21"/>
        </w:rPr>
      </w:pPr>
      <w:r>
        <w:rPr>
          <w:sz w:val="21"/>
          <w:szCs w:val="21"/>
        </w:rPr>
        <w:t>　　来访者：如果我</w:t>
      </w:r>
      <w:r>
        <w:rPr>
          <w:rFonts w:hint="eastAsia"/>
          <w:sz w:val="21"/>
          <w:szCs w:val="21"/>
          <w:lang w:eastAsia="zh-CN"/>
        </w:rPr>
        <w:t>参加高考</w:t>
      </w:r>
      <w:r>
        <w:rPr>
          <w:sz w:val="21"/>
          <w:szCs w:val="21"/>
        </w:rPr>
        <w:t>，他们可能也不会阻拦到底吧。</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outlineLvl w:val="9"/>
        <w:rPr>
          <w:sz w:val="21"/>
          <w:szCs w:val="21"/>
        </w:rPr>
      </w:pPr>
      <w:r>
        <w:rPr>
          <w:sz w:val="21"/>
          <w:szCs w:val="21"/>
        </w:rPr>
        <w:t>　　咨询师：你既然喜欢</w:t>
      </w:r>
      <w:r>
        <w:rPr>
          <w:rFonts w:hint="eastAsia"/>
          <w:sz w:val="21"/>
          <w:szCs w:val="21"/>
          <w:lang w:eastAsia="zh-CN"/>
        </w:rPr>
        <w:t>参加高考</w:t>
      </w:r>
      <w:r>
        <w:rPr>
          <w:sz w:val="21"/>
          <w:szCs w:val="21"/>
        </w:rPr>
        <w:t>，家人也不反对，那你还有什么顾虑呢?</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outlineLvl w:val="9"/>
        <w:rPr>
          <w:sz w:val="21"/>
          <w:szCs w:val="21"/>
        </w:rPr>
      </w:pPr>
      <w:r>
        <w:rPr>
          <w:sz w:val="21"/>
          <w:szCs w:val="21"/>
        </w:rPr>
        <w:t>　　来访者：可能就是对没有听从父母的安排，怕自己的选择没有父母选择的好，让父母失望吧。</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outlineLvl w:val="9"/>
        <w:rPr>
          <w:sz w:val="21"/>
          <w:szCs w:val="21"/>
        </w:rPr>
      </w:pPr>
      <w:r>
        <w:rPr>
          <w:sz w:val="21"/>
          <w:szCs w:val="21"/>
        </w:rPr>
        <w:t>　　咨询师：看来，你是一位挺顾家、孝顺父母、很懂事的孩子。那么，与职业发展机会相比，你更注重哪方面呢?哪些因素更重要哪?</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360"/>
        <w:textAlignment w:val="auto"/>
        <w:outlineLvl w:val="9"/>
        <w:rPr>
          <w:sz w:val="21"/>
          <w:szCs w:val="21"/>
        </w:rPr>
      </w:pPr>
      <w:r>
        <w:rPr>
          <w:sz w:val="21"/>
          <w:szCs w:val="21"/>
        </w:rPr>
        <w:t>来访者：学会独立，而且我对将来的挑战也有信心。我很希望自己以后能学习好配制香料这一学问，学好后到相关的工作，而且这一行业的发展前景也会比较好的。</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outlineLvl w:val="9"/>
        <w:rPr>
          <w:b/>
          <w:bCs/>
          <w:sz w:val="21"/>
          <w:szCs w:val="21"/>
        </w:rPr>
      </w:pPr>
      <w:r>
        <w:rPr>
          <w:b/>
          <w:bCs/>
          <w:sz w:val="21"/>
          <w:szCs w:val="21"/>
        </w:rPr>
        <w:t xml:space="preserve">第三步：合理规划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360"/>
        <w:textAlignment w:val="auto"/>
        <w:outlineLvl w:val="9"/>
        <w:rPr>
          <w:b/>
          <w:bCs/>
          <w:sz w:val="21"/>
          <w:szCs w:val="21"/>
        </w:rPr>
      </w:pPr>
      <w:r>
        <w:rPr>
          <w:b/>
          <w:bCs/>
          <w:sz w:val="21"/>
          <w:szCs w:val="21"/>
        </w:rPr>
        <w:t>(一)PDCA</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360"/>
        <w:textAlignment w:val="auto"/>
        <w:outlineLvl w:val="9"/>
        <w:rPr>
          <w:sz w:val="21"/>
          <w:szCs w:val="21"/>
        </w:rPr>
      </w:pPr>
      <w:r>
        <w:rPr>
          <w:sz w:val="21"/>
          <w:szCs w:val="21"/>
        </w:rPr>
        <w:t xml:space="preserve">PDCA循环是能使任何一项活动有效进行的一种合乎逻辑的工作程序，特别是在质量管理中得到了广泛的应用并获得了经济成效。P、D、C、A四个英文字母所代表的意义如下：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360"/>
        <w:textAlignment w:val="auto"/>
        <w:outlineLvl w:val="9"/>
        <w:rPr>
          <w:b/>
          <w:bCs/>
          <w:sz w:val="21"/>
          <w:szCs w:val="21"/>
        </w:rPr>
      </w:pPr>
      <w:r>
        <w:rPr>
          <w:b/>
          <w:bCs/>
          <w:sz w:val="21"/>
          <w:szCs w:val="21"/>
        </w:rPr>
        <w:t>1. PLAN，制订符合自己实际情况的计划。分为以下5个步骤：</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outlineLvl w:val="9"/>
        <w:rPr>
          <w:sz w:val="21"/>
          <w:szCs w:val="21"/>
        </w:rPr>
      </w:pPr>
      <w:r>
        <w:rPr>
          <w:sz w:val="21"/>
          <w:szCs w:val="21"/>
        </w:rPr>
        <w:t>　　(1)自我评价。通过做测试，与咨询师交流，包括自己对自己的反思等，对自己有一个较为客观的评价。</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outlineLvl w:val="9"/>
        <w:rPr>
          <w:sz w:val="21"/>
          <w:szCs w:val="21"/>
        </w:rPr>
      </w:pPr>
      <w:r>
        <w:rPr>
          <w:sz w:val="21"/>
          <w:szCs w:val="21"/>
        </w:rPr>
        <w:t>　　(2)确立目标。一个合适的目标是计划的核心，通常目标分为短期目标、中期目标、长期目标和人生目标之分。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outlineLvl w:val="9"/>
        <w:rPr>
          <w:sz w:val="21"/>
          <w:szCs w:val="21"/>
        </w:rPr>
      </w:pPr>
      <w:r>
        <w:rPr>
          <w:sz w:val="21"/>
          <w:szCs w:val="21"/>
        </w:rPr>
        <w:t>　　(3)环境评价。环境对一个人的职业生涯规划有着潜移默化的影响。客观的评价自己所处的环境情况，对自己制订计划是十分有利的。</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outlineLvl w:val="9"/>
        <w:rPr>
          <w:sz w:val="21"/>
          <w:szCs w:val="21"/>
        </w:rPr>
      </w:pPr>
      <w:r>
        <w:rPr>
          <w:sz w:val="21"/>
          <w:szCs w:val="21"/>
        </w:rPr>
        <w:t>　　(4)职业定位。职业定位应注意：① 依据客观现实;②选择条件更合适、更符合自己特长、更感兴趣的职业;③勿要追求完美;④要酌情考虑实际情况。</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20"/>
        <w:textAlignment w:val="auto"/>
        <w:outlineLvl w:val="9"/>
        <w:rPr>
          <w:sz w:val="21"/>
          <w:szCs w:val="21"/>
        </w:rPr>
      </w:pPr>
      <w:r>
        <w:rPr>
          <w:sz w:val="21"/>
          <w:szCs w:val="21"/>
        </w:rPr>
        <w:t>(5)实施方案。计划制订过后着手制定执行行动的时间安排，准备及时执行。</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20"/>
        <w:textAlignment w:val="auto"/>
        <w:outlineLvl w:val="9"/>
        <w:rPr>
          <w:sz w:val="21"/>
          <w:szCs w:val="21"/>
        </w:rPr>
      </w:pPr>
      <w:r>
        <w:rPr>
          <w:sz w:val="21"/>
          <w:szCs w:val="21"/>
        </w:rPr>
        <w:t xml:space="preserve"> </w:t>
      </w:r>
      <w:r>
        <w:rPr>
          <w:b/>
          <w:bCs/>
          <w:sz w:val="21"/>
          <w:szCs w:val="21"/>
        </w:rPr>
        <w:t>2. DO职业规划方案制定出来，立刻付诸实际行动。</w:t>
      </w:r>
      <w:r>
        <w:rPr>
          <w:sz w:val="21"/>
          <w:szCs w:val="21"/>
        </w:rPr>
        <w:t>在落实行动期间，及时进行总结，对不合理的地方加以改进。</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outlineLvl w:val="9"/>
        <w:rPr>
          <w:sz w:val="21"/>
          <w:szCs w:val="21"/>
        </w:rPr>
      </w:pPr>
      <w:r>
        <w:rPr>
          <w:sz w:val="21"/>
          <w:szCs w:val="21"/>
        </w:rPr>
        <w:t>　　</w:t>
      </w:r>
      <w:r>
        <w:rPr>
          <w:b/>
          <w:bCs/>
          <w:sz w:val="21"/>
          <w:szCs w:val="21"/>
        </w:rPr>
        <w:t>3 CHECK 对职业生涯规划的实施结果进行检查。</w:t>
      </w:r>
      <w:r>
        <w:rPr>
          <w:sz w:val="21"/>
          <w:szCs w:val="21"/>
        </w:rPr>
        <w:t>严格落实你的职业规划方案，并对每一步进行仔细的分析。</w:t>
      </w:r>
    </w:p>
    <w:p>
      <w:pPr>
        <w:pStyle w:val="2"/>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360"/>
        <w:textAlignment w:val="auto"/>
        <w:outlineLvl w:val="9"/>
        <w:rPr>
          <w:sz w:val="21"/>
          <w:szCs w:val="21"/>
        </w:rPr>
      </w:pPr>
      <w:r>
        <w:rPr>
          <w:b/>
          <w:bCs/>
          <w:sz w:val="21"/>
          <w:szCs w:val="21"/>
        </w:rPr>
        <w:t>ACTION即刻检查，</w:t>
      </w:r>
      <w:r>
        <w:rPr>
          <w:sz w:val="21"/>
          <w:szCs w:val="21"/>
        </w:rPr>
        <w:t>发现问题，解决问题。</w:t>
      </w:r>
    </w:p>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outlineLvl w:val="9"/>
        <w:rPr>
          <w:b/>
          <w:bCs/>
          <w:sz w:val="21"/>
          <w:szCs w:val="21"/>
        </w:rPr>
      </w:pPr>
      <w:r>
        <w:rPr>
          <w:b/>
          <w:bCs/>
          <w:sz w:val="21"/>
          <w:szCs w:val="21"/>
        </w:rPr>
        <w:t xml:space="preserve">第四步：结束咨询 </w:t>
      </w:r>
    </w:p>
    <w:p>
      <w:pPr>
        <w:pStyle w:val="2"/>
        <w:keepNext w:val="0"/>
        <w:keepLines w:val="0"/>
        <w:pageBreakBefore w:val="0"/>
        <w:widowControl/>
        <w:numPr>
          <w:ilvl w:val="0"/>
          <w:numId w:val="3"/>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360"/>
        <w:textAlignment w:val="auto"/>
        <w:outlineLvl w:val="9"/>
        <w:rPr>
          <w:b/>
          <w:bCs/>
          <w:sz w:val="21"/>
          <w:szCs w:val="21"/>
        </w:rPr>
      </w:pPr>
      <w:r>
        <w:rPr>
          <w:b/>
          <w:bCs/>
          <w:sz w:val="21"/>
          <w:szCs w:val="21"/>
        </w:rPr>
        <w:t xml:space="preserve">个案分析 </w:t>
      </w:r>
    </w:p>
    <w:p>
      <w:pPr>
        <w:pStyle w:val="2"/>
        <w:keepNext w:val="0"/>
        <w:keepLines w:val="0"/>
        <w:pageBreakBefore w:val="0"/>
        <w:widowControl/>
        <w:numPr>
          <w:numId w:val="0"/>
        </w:numPr>
        <w:suppressLineNumbers w:val="0"/>
        <w:kinsoku/>
        <w:wordWrap/>
        <w:overflowPunct/>
        <w:topLinePunct w:val="0"/>
        <w:autoSpaceDE/>
        <w:autoSpaceDN/>
        <w:bidi w:val="0"/>
        <w:adjustRightInd/>
        <w:snapToGrid/>
        <w:spacing w:before="0" w:beforeAutospacing="0" w:after="0" w:afterAutospacing="0" w:line="360" w:lineRule="auto"/>
        <w:ind w:left="360" w:leftChars="0" w:right="0" w:rightChars="0"/>
        <w:textAlignment w:val="auto"/>
        <w:outlineLvl w:val="9"/>
        <w:rPr>
          <w:sz w:val="21"/>
          <w:szCs w:val="21"/>
        </w:rPr>
      </w:pPr>
      <w:r>
        <w:rPr>
          <w:b/>
          <w:bCs/>
          <w:sz w:val="21"/>
          <w:szCs w:val="21"/>
        </w:rPr>
        <w:t>问题点：</w:t>
      </w:r>
      <w:r>
        <w:rPr>
          <w:sz w:val="21"/>
          <w:szCs w:val="21"/>
        </w:rPr>
        <w:t>本案来访者是</w:t>
      </w:r>
      <w:r>
        <w:rPr>
          <w:rFonts w:hint="eastAsia"/>
          <w:sz w:val="21"/>
          <w:szCs w:val="21"/>
          <w:lang w:eastAsia="zh-CN"/>
        </w:rPr>
        <w:t>高二</w:t>
      </w:r>
      <w:r>
        <w:rPr>
          <w:sz w:val="21"/>
          <w:szCs w:val="21"/>
        </w:rPr>
        <w:t>的</w:t>
      </w:r>
      <w:r>
        <w:rPr>
          <w:rFonts w:hint="eastAsia"/>
          <w:sz w:val="21"/>
          <w:szCs w:val="21"/>
          <w:lang w:eastAsia="zh-CN"/>
        </w:rPr>
        <w:t>学生</w:t>
      </w:r>
      <w:r>
        <w:rPr>
          <w:sz w:val="21"/>
          <w:szCs w:val="21"/>
        </w:rPr>
        <w:t>生，在</w:t>
      </w:r>
      <w:r>
        <w:rPr>
          <w:rFonts w:hint="eastAsia"/>
          <w:sz w:val="21"/>
          <w:szCs w:val="21"/>
          <w:lang w:eastAsia="zh-CN"/>
        </w:rPr>
        <w:t>参与高考</w:t>
      </w:r>
      <w:r>
        <w:rPr>
          <w:sz w:val="21"/>
          <w:szCs w:val="21"/>
        </w:rPr>
        <w:t>还是按照父母的意愿出国这一问题上犹豫不决，希望能得到帮助。通过与该生的面谈，了解到该生以前是一个比较尊重父母意见的学生，父母一直期望其出国，能比其他孩子更优秀，但是其对出国不是很感兴趣。自己喜欢自己</w:t>
      </w:r>
      <w:r>
        <w:rPr>
          <w:rFonts w:hint="eastAsia"/>
          <w:sz w:val="21"/>
          <w:szCs w:val="21"/>
          <w:lang w:eastAsia="zh-CN"/>
        </w:rPr>
        <w:t>参与高考，</w:t>
      </w:r>
      <w:r>
        <w:rPr>
          <w:sz w:val="21"/>
          <w:szCs w:val="21"/>
        </w:rPr>
        <w:t>希望在研究香料的配制上有所发展，锻炼自己的独立能力，发挥自己的价值。</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outlineLvl w:val="9"/>
        <w:rPr>
          <w:sz w:val="21"/>
          <w:szCs w:val="21"/>
        </w:rPr>
      </w:pPr>
      <w:r>
        <w:rPr>
          <w:sz w:val="21"/>
          <w:szCs w:val="21"/>
        </w:rPr>
        <w:t>　　</w:t>
      </w:r>
      <w:r>
        <w:rPr>
          <w:b/>
          <w:bCs/>
          <w:sz w:val="21"/>
          <w:szCs w:val="21"/>
        </w:rPr>
        <w:t>援助点</w:t>
      </w:r>
      <w:r>
        <w:rPr>
          <w:sz w:val="21"/>
          <w:szCs w:val="21"/>
        </w:rPr>
        <w:t>：通过对</w:t>
      </w:r>
      <w:r>
        <w:rPr>
          <w:rFonts w:hint="eastAsia"/>
          <w:sz w:val="21"/>
          <w:szCs w:val="21"/>
          <w:lang w:eastAsia="zh-CN"/>
        </w:rPr>
        <w:t>高考</w:t>
      </w:r>
      <w:r>
        <w:rPr>
          <w:sz w:val="21"/>
          <w:szCs w:val="21"/>
        </w:rPr>
        <w:t>和出国的利弊权衡，帮助来访者作自我分析，认清问题。获得对自己的个性、职业兴趣、价值取向以及家人对其工作的态度的重新认识，做出最适合自己的选择。同时，鼓励其树立生涯动态平衡的观点，在实践过程中，做好灵活应对，及时评估和调整。</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outlineLvl w:val="9"/>
        <w:rPr>
          <w:sz w:val="21"/>
          <w:szCs w:val="21"/>
        </w:rPr>
      </w:pPr>
      <w:r>
        <w:rPr>
          <w:sz w:val="21"/>
          <w:szCs w:val="21"/>
        </w:rPr>
        <w:t>　　</w:t>
      </w:r>
      <w:r>
        <w:rPr>
          <w:b/>
          <w:bCs/>
          <w:sz w:val="21"/>
          <w:szCs w:val="21"/>
        </w:rPr>
        <w:t>咨询辅导策略：</w:t>
      </w:r>
      <w:r>
        <w:rPr>
          <w:sz w:val="21"/>
          <w:szCs w:val="21"/>
        </w:rPr>
        <w:t>咨询师在为其进行咨询辅导的过程中，灵活地将舒伯职业生涯发展理论中的主要观点、职业兴趣角度分析咨询者“人格类型”、 性格角度分析咨询者“人格类型”、 PDCA等理论技巧运用于咨询中。包括：身体、社交、性、感情、喜好、理智、职业、价值观和人生哲学等方面融入职业选择的历程。</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outlineLvl w:val="9"/>
        <w:rPr>
          <w:b/>
          <w:bCs/>
          <w:sz w:val="21"/>
          <w:szCs w:val="21"/>
        </w:rPr>
      </w:pPr>
      <w:r>
        <w:rPr>
          <w:sz w:val="21"/>
          <w:szCs w:val="21"/>
        </w:rPr>
        <w:t>　　</w:t>
      </w:r>
      <w:r>
        <w:rPr>
          <w:b/>
          <w:bCs/>
          <w:sz w:val="21"/>
          <w:szCs w:val="21"/>
        </w:rPr>
        <w:t>下面对本案例中的咨询辅导策略做具体的分析：</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outlineLvl w:val="9"/>
        <w:rPr>
          <w:sz w:val="21"/>
          <w:szCs w:val="21"/>
        </w:rPr>
      </w:pPr>
      <w:r>
        <w:rPr>
          <w:sz w:val="21"/>
          <w:szCs w:val="21"/>
        </w:rPr>
        <w:t>　　(一)首先，以和蔼可亲的态度询问来访者来访的困惑，并且以感同身受的态度来理解来访者的困境。例如，在本案例中，在来访者说到自己不太想出国的原因时，咨询师并没有鲁莽地说出自己推断的内容，而是委婉地回问来访者“我能这样理解吗?”，这就是一种询问技巧，既用自己的推测内容使得来访者进一步自我挖掘问题的关键，也使得谈话得以自然流畅地进行。</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20"/>
        <w:textAlignment w:val="auto"/>
        <w:outlineLvl w:val="9"/>
        <w:rPr>
          <w:sz w:val="21"/>
          <w:szCs w:val="21"/>
        </w:rPr>
      </w:pPr>
      <w:r>
        <w:rPr>
          <w:sz w:val="21"/>
          <w:szCs w:val="21"/>
        </w:rPr>
        <w:t>(二)在咨询辅导过程中，咨询师的关注点应该在来访者本身，将其作为突破口，从而了解其家人的期望以及周边的其他因素的影响。正如本案例中，咨询师以来访者与其父母在考研还是出国问题上的分歧为切入点，将话题重心由来访者自身的感受及思考转入父母的期望和考虑。这是因为影响一个人职业生涯类型的因素不仅仅是个人的需求、兴趣、价值与自我概念，所以，我们不能忽略其他因素的作用，应从全局把握，才能从根本上解决问题。 (三)在整个咨询过程中，咨询师总是用发问、探究的语气和语句同来访者进行交流，这样不仅有利于谈话的顺利进行，更重要的是由于生涯发展论特别强调必须要深入地了解每个人的发展状况，且需要咨询师通过重述、反应、澄清、摘要、解释、面质、提问，包括封闭式的提问、开放式的提问甚至挑战质疑等技巧，给予指导及非指导式的咨询。指导的方式主要用于咨询过程中汇集资料和进一，步探索主题，并进行现实考验，非指导的方式强调与个体共同探讨行动方向与计划。</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20"/>
        <w:textAlignment w:val="auto"/>
        <w:outlineLvl w:val="9"/>
        <w:rPr>
          <w:b/>
          <w:bCs/>
          <w:sz w:val="21"/>
          <w:szCs w:val="21"/>
        </w:rPr>
      </w:pPr>
      <w:r>
        <w:rPr>
          <w:sz w:val="21"/>
          <w:szCs w:val="21"/>
        </w:rPr>
        <w:t xml:space="preserve"> </w:t>
      </w:r>
      <w:bookmarkStart w:id="0" w:name="_GoBack"/>
      <w:r>
        <w:rPr>
          <w:b/>
          <w:bCs/>
          <w:sz w:val="21"/>
          <w:szCs w:val="21"/>
        </w:rPr>
        <w:t>五、收获与启发</w:t>
      </w:r>
    </w:p>
    <w:bookmarkEnd w:id="0"/>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outlineLvl w:val="9"/>
        <w:rPr>
          <w:sz w:val="21"/>
          <w:szCs w:val="21"/>
        </w:rPr>
      </w:pPr>
      <w:r>
        <w:rPr>
          <w:sz w:val="21"/>
          <w:szCs w:val="21"/>
        </w:rPr>
        <w:t>　　(一)与来访者亲切的沟通、认真的交流，让来访者感受到自己的问题受到了关注与重视，从而建立积极的咨询关系;站在来访者的角度思考，注意交谈过程中的细节与来访者语气和表情的细微变化，掌握来访者的态度转变，使得咨询师能紧跟来访者的思路，及时地做出相应的指导。</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outlineLvl w:val="9"/>
        <w:rPr>
          <w:sz w:val="21"/>
          <w:szCs w:val="21"/>
        </w:rPr>
      </w:pPr>
      <w:r>
        <w:rPr>
          <w:sz w:val="21"/>
          <w:szCs w:val="21"/>
        </w:rPr>
        <w:t>　　(二)在咨询的过程当中，尽可能使用容易让人理解的词语，同时缩小来访者与咨询师之间的距离，避免来访者将自己真实的一面隐藏起来，使得咨询关系陷入尴尬。</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outlineLvl w:val="9"/>
        <w:rPr>
          <w:sz w:val="21"/>
          <w:szCs w:val="21"/>
        </w:rPr>
      </w:pPr>
      <w:r>
        <w:rPr>
          <w:sz w:val="21"/>
          <w:szCs w:val="21"/>
        </w:rPr>
        <w:t>　　(三)咨询的过程中，亲切的交谈让来访者敢于将自己的困惑说出来，提出问题才能更好地解决问题，调动起来访者的主动性，让来访者自己去思考和发现自己内心的选择，更加有助于来访者的生涯规划。</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outlineLvl w:val="9"/>
        <w:rPr>
          <w:sz w:val="21"/>
          <w:szCs w:val="21"/>
        </w:rPr>
      </w:pPr>
      <w:r>
        <w:rPr>
          <w:sz w:val="21"/>
          <w:szCs w:val="21"/>
        </w:rPr>
        <w:t>　　(四)回答来访者的问题时以建议的形式提出，让来访者自己思考做出选择，不替来访者做决定，也不能把话说得太绝对，否则可能会让来访者违背自己的真实心意;谈话中可以从来访者生活中处理问题的方法方式揣摩来访者的心理，从而提出合适的建议和意见。</w:t>
      </w:r>
    </w:p>
    <w:p>
      <w:pPr>
        <w:keepNext w:val="0"/>
        <w:keepLines w:val="0"/>
        <w:pageBreakBefore w:val="0"/>
        <w:kinsoku/>
        <w:wordWrap/>
        <w:overflowPunct/>
        <w:topLinePunct w:val="0"/>
        <w:autoSpaceDE/>
        <w:autoSpaceDN/>
        <w:bidi w:val="0"/>
        <w:adjustRightInd/>
        <w:snapToGrid/>
        <w:spacing w:beforeAutospacing="0" w:afterAutospacing="0" w:line="360" w:lineRule="auto"/>
        <w:ind w:left="0" w:leftChars="0" w:right="0" w:rightChars="0"/>
        <w:textAlignment w:val="auto"/>
        <w:outlineLvl w:val="9"/>
        <w:rPr>
          <w:sz w:val="21"/>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465712609">
    <w:nsid w:val="575CFFE1"/>
    <w:multiLevelType w:val="singleLevel"/>
    <w:tmpl w:val="575CFFE1"/>
    <w:lvl w:ilvl="0" w:tentative="1">
      <w:start w:val="3"/>
      <w:numFmt w:val="chineseCounting"/>
      <w:suff w:val="nothing"/>
      <w:lvlText w:val="%1、"/>
      <w:lvlJc w:val="left"/>
    </w:lvl>
  </w:abstractNum>
  <w:abstractNum w:abstractNumId="1465716539">
    <w:nsid w:val="575D0F3B"/>
    <w:multiLevelType w:val="singleLevel"/>
    <w:tmpl w:val="575D0F3B"/>
    <w:lvl w:ilvl="0" w:tentative="1">
      <w:start w:val="4"/>
      <w:numFmt w:val="decimal"/>
      <w:suff w:val="space"/>
      <w:lvlText w:val="%1."/>
      <w:lvlJc w:val="left"/>
    </w:lvl>
  </w:abstractNum>
  <w:abstractNum w:abstractNumId="1465962143">
    <w:nsid w:val="5760CE9F"/>
    <w:multiLevelType w:val="singleLevel"/>
    <w:tmpl w:val="5760CE9F"/>
    <w:lvl w:ilvl="0" w:tentative="1">
      <w:start w:val="4"/>
      <w:numFmt w:val="chineseCounting"/>
      <w:suff w:val="nothing"/>
      <w:lvlText w:val="%1、"/>
      <w:lvlJc w:val="left"/>
    </w:lvl>
  </w:abstractNum>
  <w:num w:numId="1">
    <w:abstractNumId w:val="1465712609"/>
  </w:num>
  <w:num w:numId="2">
    <w:abstractNumId w:val="1465716539"/>
  </w:num>
  <w:num w:numId="3">
    <w:abstractNumId w:val="14659621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1"/>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4244A8"/>
    <w:rsid w:val="0C0C0F79"/>
    <w:rsid w:val="544244A8"/>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Office_10.1.0.5559_F1E327BC-269C-435d-A152-05C5408002CA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2016-06-12T06:04:00Z</dcterms:created>
  <dc:creator>CYBD</dc:creator>
  <cp:lastModifiedBy>CYBD</cp:lastModifiedBy>
  <dcterms:modified xsi:type="dcterms:W3CDTF">2016-06-15T03:38:44Z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2052-10.1.0.5559</vt:lpwstr>
  </property>
</Properties>
</file>