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ind w:firstLine="420"/>
        <w:jc w:val="center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生涯故事之创造力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ind w:firstLine="420"/>
        <w:rPr>
          <w:sz w:val="21"/>
          <w:szCs w:val="21"/>
        </w:rPr>
      </w:pPr>
      <w:r>
        <w:rPr>
          <w:sz w:val="21"/>
          <w:szCs w:val="21"/>
        </w:rPr>
        <w:t>在美国的费城附近生活着名为海曼的少年。海曼和卖废品为生的寡母一起艰难地生活。为了改善贫困的家庭生活，他施展他的画画才能，通过卖肖像画来挣钱。但是，画画的时候，海曼老是会弄丢橡皮，而频繁地找橡皮擦还会分散他的注意力。</w:t>
      </w:r>
    </w:p>
    <w:p>
      <w:pPr>
        <w:pStyle w:val="5"/>
        <w:keepNext w:val="0"/>
        <w:keepLines w:val="0"/>
        <w:widowControl/>
        <w:suppressLineNumbers w:val="0"/>
        <w:ind w:firstLine="420"/>
        <w:rPr>
          <w:sz w:val="21"/>
          <w:szCs w:val="21"/>
        </w:rPr>
      </w:pPr>
      <w:r>
        <w:rPr>
          <w:sz w:val="21"/>
          <w:szCs w:val="21"/>
        </w:rPr>
        <w:t>“如果在铅笔旁边，有个橡皮擦该有多好……”</w:t>
      </w:r>
    </w:p>
    <w:p>
      <w:pPr>
        <w:pStyle w:val="5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　　某一天，他突然开始那么想。结果，他的脑海中就出现了一个主意。</w:t>
      </w:r>
    </w:p>
    <w:p>
      <w:pPr>
        <w:pStyle w:val="5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　　“在铅笔端上贴上橡皮，会怎样?”</w:t>
      </w:r>
    </w:p>
    <w:p>
      <w:pPr>
        <w:pStyle w:val="5"/>
        <w:keepNext w:val="0"/>
        <w:keepLines w:val="0"/>
        <w:widowControl/>
        <w:suppressLineNumbers w:val="0"/>
        <w:ind w:firstLine="420"/>
        <w:rPr>
          <w:sz w:val="21"/>
          <w:szCs w:val="21"/>
        </w:rPr>
      </w:pPr>
      <w:r>
        <w:rPr>
          <w:sz w:val="21"/>
          <w:szCs w:val="21"/>
        </w:rPr>
        <w:t>海曼在铅笔端上贴上橡皮，然后用铁丝缠上。这样，他在画画的时候，就不用再找橡皮，可以专心地画画了。</w:t>
      </w:r>
    </w:p>
    <w:p>
      <w:pPr>
        <w:pStyle w:val="5"/>
        <w:keepNext w:val="0"/>
        <w:keepLines w:val="0"/>
        <w:widowControl/>
        <w:suppressLineNumbers w:val="0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他觉得应该将自己的发明变成商品，于是他申报了专利，并很快将自己专利权卖出去，获得</w:t>
      </w:r>
      <w:r>
        <w:rPr>
          <w:rFonts w:hint="eastAsia"/>
          <w:sz w:val="21"/>
          <w:szCs w:val="21"/>
          <w:lang w:val="en-US" w:eastAsia="zh-CN"/>
        </w:rPr>
        <w:t>55万美元转让费。在当时55万美元对他而言是一个天文数字。</w:t>
      </w:r>
    </w:p>
    <w:p>
      <w:pPr>
        <w:pStyle w:val="5"/>
        <w:keepNext w:val="0"/>
        <w:keepLines w:val="0"/>
        <w:widowControl/>
        <w:suppressLineNumbers w:val="0"/>
        <w:ind w:firstLine="42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sz w:val="21"/>
          <w:szCs w:val="21"/>
          <w:lang w:val="en-US" w:eastAsia="zh-CN"/>
        </w:rPr>
        <w:t>简单的发明创造了穷画家一夜致富的奇迹。一个小小的改变，往往会引起意想不到的变化。这就是创造力的魅力。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573E02"/>
    <w:rsid w:val="11B221BB"/>
    <w:rsid w:val="124F71DB"/>
    <w:rsid w:val="15EB72FE"/>
    <w:rsid w:val="1719745F"/>
    <w:rsid w:val="1FB32D87"/>
    <w:rsid w:val="22A633E2"/>
    <w:rsid w:val="24D7164D"/>
    <w:rsid w:val="28092F82"/>
    <w:rsid w:val="28137071"/>
    <w:rsid w:val="299D59E4"/>
    <w:rsid w:val="2D0C4278"/>
    <w:rsid w:val="2EFC6BD6"/>
    <w:rsid w:val="2FD2780F"/>
    <w:rsid w:val="304A64E1"/>
    <w:rsid w:val="34B06484"/>
    <w:rsid w:val="390E4925"/>
    <w:rsid w:val="404A0F59"/>
    <w:rsid w:val="42F2562A"/>
    <w:rsid w:val="43A124E8"/>
    <w:rsid w:val="44630E5B"/>
    <w:rsid w:val="47DC0771"/>
    <w:rsid w:val="4E4B7433"/>
    <w:rsid w:val="523941F6"/>
    <w:rsid w:val="52763B44"/>
    <w:rsid w:val="5D0D7F55"/>
    <w:rsid w:val="61C477D5"/>
    <w:rsid w:val="642333A7"/>
    <w:rsid w:val="64AA533A"/>
    <w:rsid w:val="64CF0877"/>
    <w:rsid w:val="66730236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2016-11-16T07:03:57Z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